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837A" w14:textId="51D614B4" w:rsidR="00895216" w:rsidRDefault="00926983" w:rsidP="00895216">
      <w:pPr>
        <w:rPr>
          <w:rFonts w:asciiTheme="majorHAnsi" w:hAnsiTheme="majorHAnsi"/>
          <w:b/>
          <w:bCs/>
          <w:sz w:val="20"/>
          <w:szCs w:val="20"/>
          <w:u w:val="single"/>
        </w:rPr>
      </w:pPr>
      <w:r>
        <w:rPr>
          <w:rFonts w:ascii="Century" w:hAnsi="Century" w:cs="Century"/>
          <w:b/>
          <w:bCs/>
          <w:noProof/>
          <w:sz w:val="20"/>
          <w:szCs w:val="20"/>
        </w:rPr>
        <w:drawing>
          <wp:anchor distT="0" distB="0" distL="114300" distR="114300" simplePos="0" relativeHeight="251710464" behindDoc="0" locked="0" layoutInCell="1" allowOverlap="1" wp14:anchorId="1F87B6F3" wp14:editId="68D4B0C8">
            <wp:simplePos x="0" y="0"/>
            <wp:positionH relativeFrom="margin">
              <wp:posOffset>-86360</wp:posOffset>
            </wp:positionH>
            <wp:positionV relativeFrom="margin">
              <wp:posOffset>142875</wp:posOffset>
            </wp:positionV>
            <wp:extent cx="6513449" cy="80901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C_2015_7x1.gif"/>
                    <pic:cNvPicPr/>
                  </pic:nvPicPr>
                  <pic:blipFill>
                    <a:blip r:embed="rId8">
                      <a:extLst>
                        <a:ext uri="{28A0092B-C50C-407E-A947-70E740481C1C}">
                          <a14:useLocalDpi xmlns:a14="http://schemas.microsoft.com/office/drawing/2010/main" val="0"/>
                        </a:ext>
                      </a:extLst>
                    </a:blip>
                    <a:stretch>
                      <a:fillRect/>
                    </a:stretch>
                  </pic:blipFill>
                  <pic:spPr>
                    <a:xfrm>
                      <a:off x="0" y="0"/>
                      <a:ext cx="6513449" cy="80901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2C064FB" w14:textId="77777777" w:rsidR="00926983" w:rsidRDefault="00926983" w:rsidP="00895216">
      <w:pPr>
        <w:rPr>
          <w:rFonts w:asciiTheme="majorHAnsi" w:hAnsiTheme="majorHAnsi"/>
          <w:b/>
          <w:bCs/>
          <w:sz w:val="20"/>
          <w:szCs w:val="20"/>
          <w:u w:val="single"/>
        </w:rPr>
      </w:pPr>
    </w:p>
    <w:p w14:paraId="09EEDF7B" w14:textId="77777777" w:rsidR="00926983" w:rsidRDefault="00926983" w:rsidP="00895216">
      <w:pPr>
        <w:rPr>
          <w:rFonts w:asciiTheme="majorHAnsi" w:hAnsiTheme="majorHAnsi"/>
          <w:b/>
          <w:bCs/>
          <w:sz w:val="20"/>
          <w:szCs w:val="20"/>
          <w:u w:val="single"/>
        </w:rPr>
      </w:pPr>
    </w:p>
    <w:p w14:paraId="2C00338C" w14:textId="77777777" w:rsidR="00926983" w:rsidRDefault="00926983" w:rsidP="00895216">
      <w:pPr>
        <w:rPr>
          <w:rFonts w:asciiTheme="majorHAnsi" w:hAnsiTheme="majorHAnsi"/>
          <w:b/>
          <w:bCs/>
          <w:sz w:val="20"/>
          <w:szCs w:val="20"/>
          <w:u w:val="single"/>
        </w:rPr>
      </w:pPr>
    </w:p>
    <w:p w14:paraId="1EC64EBD" w14:textId="77777777" w:rsidR="00926983" w:rsidRDefault="00926983" w:rsidP="00895216">
      <w:pPr>
        <w:rPr>
          <w:rFonts w:asciiTheme="majorHAnsi" w:hAnsiTheme="majorHAnsi"/>
          <w:b/>
          <w:bCs/>
          <w:sz w:val="20"/>
          <w:szCs w:val="20"/>
          <w:u w:val="single"/>
        </w:rPr>
      </w:pPr>
    </w:p>
    <w:p w14:paraId="38C76A13" w14:textId="77777777" w:rsidR="00926983" w:rsidRDefault="00926983" w:rsidP="00895216">
      <w:pPr>
        <w:rPr>
          <w:rFonts w:asciiTheme="majorHAnsi" w:hAnsiTheme="majorHAnsi"/>
          <w:b/>
          <w:bCs/>
          <w:sz w:val="20"/>
          <w:szCs w:val="20"/>
          <w:u w:val="single"/>
        </w:rPr>
      </w:pPr>
    </w:p>
    <w:p w14:paraId="553D2455" w14:textId="77777777" w:rsidR="00926983" w:rsidRPr="0099451A" w:rsidRDefault="00926983" w:rsidP="00895216">
      <w:pPr>
        <w:rPr>
          <w:rFonts w:asciiTheme="majorHAnsi" w:hAnsiTheme="majorHAnsi"/>
          <w:b/>
          <w:bCs/>
          <w:sz w:val="20"/>
          <w:szCs w:val="20"/>
          <w:u w:val="single"/>
        </w:rPr>
      </w:pPr>
    </w:p>
    <w:tbl>
      <w:tblPr>
        <w:tblW w:w="10170" w:type="dxa"/>
        <w:tblCellSpacing w:w="14" w:type="dxa"/>
        <w:tblInd w:w="1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16" w:type="dxa"/>
          <w:right w:w="216" w:type="dxa"/>
        </w:tblCellMar>
        <w:tblLook w:val="04A0" w:firstRow="1" w:lastRow="0" w:firstColumn="1" w:lastColumn="0" w:noHBand="0" w:noVBand="1"/>
      </w:tblPr>
      <w:tblGrid>
        <w:gridCol w:w="2762"/>
        <w:gridCol w:w="2323"/>
        <w:gridCol w:w="5085"/>
      </w:tblGrid>
      <w:tr w:rsidR="00664246" w:rsidRPr="00B7644A" w14:paraId="4ADECFEC" w14:textId="77777777" w:rsidTr="00B944F7">
        <w:trPr>
          <w:trHeight w:val="1412"/>
          <w:tblCellSpacing w:w="14" w:type="dxa"/>
        </w:trPr>
        <w:tc>
          <w:tcPr>
            <w:tcW w:w="2720" w:type="dxa"/>
            <w:shd w:val="clear" w:color="auto" w:fill="E0E0E0"/>
            <w:vAlign w:val="center"/>
          </w:tcPr>
          <w:p w14:paraId="782859DC" w14:textId="36D728F5" w:rsidR="00664246" w:rsidRPr="001B7784" w:rsidRDefault="00664246" w:rsidP="00664246">
            <w:pPr>
              <w:spacing w:line="276" w:lineRule="auto"/>
              <w:jc w:val="center"/>
              <w:rPr>
                <w:rFonts w:ascii="Arial" w:hAnsi="Arial" w:cs="B Yagut"/>
                <w:b/>
                <w:bCs/>
                <w:sz w:val="22"/>
                <w:szCs w:val="22"/>
              </w:rPr>
            </w:pPr>
            <w:r w:rsidRPr="001B7784">
              <w:rPr>
                <w:rFonts w:ascii="Arial" w:hAnsi="Arial" w:cs="B Yagut"/>
                <w:bCs/>
                <w:sz w:val="22"/>
                <w:szCs w:val="22"/>
              </w:rPr>
              <w:t>MOATT</w:t>
            </w:r>
            <w:r w:rsidR="00B944F7" w:rsidRPr="001B7784">
              <w:rPr>
                <w:rFonts w:ascii="Arial" w:eastAsiaTheme="minorEastAsia" w:hAnsi="Arial" w:cs="B Yagut"/>
                <w:color w:val="423632"/>
                <w:sz w:val="22"/>
                <w:szCs w:val="22"/>
              </w:rPr>
              <w:t>©</w:t>
            </w:r>
          </w:p>
        </w:tc>
        <w:tc>
          <w:tcPr>
            <w:tcW w:w="7366" w:type="dxa"/>
            <w:gridSpan w:val="2"/>
            <w:shd w:val="clear" w:color="auto" w:fill="E0E0E0"/>
            <w:vAlign w:val="center"/>
          </w:tcPr>
          <w:p w14:paraId="4F45FBEF" w14:textId="6B082609" w:rsidR="00664246" w:rsidRPr="00664246" w:rsidRDefault="001B7784" w:rsidP="00664246">
            <w:pPr>
              <w:spacing w:line="276" w:lineRule="auto"/>
              <w:jc w:val="center"/>
              <w:rPr>
                <w:rFonts w:ascii="Arial" w:hAnsi="Arial" w:cs="Arial"/>
                <w:b/>
                <w:bCs/>
                <w:sz w:val="28"/>
                <w:szCs w:val="28"/>
              </w:rPr>
            </w:pPr>
            <w:r>
              <w:rPr>
                <w:rFonts w:cs="B Nazanin" w:hint="cs"/>
                <w:rtl/>
                <w:lang w:bidi="fa-IR"/>
              </w:rPr>
              <w:t>ابزار آموزشی برای افرادی که داروی خوراکی سرطان مصرف می کنند.</w:t>
            </w:r>
          </w:p>
        </w:tc>
      </w:tr>
      <w:tr w:rsidR="00CB599E" w:rsidRPr="00B7644A" w14:paraId="5D942F90" w14:textId="77777777" w:rsidTr="00B944F7">
        <w:trPr>
          <w:trHeight w:val="1335"/>
          <w:tblCellSpacing w:w="14" w:type="dxa"/>
        </w:trPr>
        <w:tc>
          <w:tcPr>
            <w:tcW w:w="10114" w:type="dxa"/>
            <w:gridSpan w:val="3"/>
            <w:shd w:val="clear" w:color="auto" w:fill="auto"/>
            <w:vAlign w:val="center"/>
          </w:tcPr>
          <w:p w14:paraId="2F6FDF3D" w14:textId="20014030" w:rsidR="001B7784" w:rsidRPr="001B7784" w:rsidRDefault="001B7784" w:rsidP="001B7784">
            <w:pPr>
              <w:bidi/>
              <w:jc w:val="center"/>
              <w:rPr>
                <w:rFonts w:cs="B Yagut"/>
                <w:sz w:val="22"/>
                <w:szCs w:val="22"/>
                <w:lang w:bidi="fa-IR"/>
              </w:rPr>
            </w:pPr>
            <w:r w:rsidRPr="001B7784">
              <w:rPr>
                <w:rFonts w:ascii="Arial" w:hAnsi="Arial" w:cs="B Yagut" w:hint="cs"/>
                <w:sz w:val="22"/>
                <w:szCs w:val="22"/>
                <w:rtl/>
                <w:lang w:bidi="fa-IR"/>
              </w:rPr>
              <w:t xml:space="preserve">- </w:t>
            </w:r>
          </w:p>
          <w:p w14:paraId="60DB713E" w14:textId="4443365A" w:rsidR="008E0A25" w:rsidRPr="001B7784" w:rsidRDefault="001B7784" w:rsidP="001B7784">
            <w:pPr>
              <w:bidi/>
              <w:jc w:val="both"/>
              <w:rPr>
                <w:rFonts w:cs="B Yagut"/>
                <w:sz w:val="22"/>
                <w:szCs w:val="22"/>
                <w:lang w:bidi="fa-IR"/>
              </w:rPr>
            </w:pPr>
            <w:r w:rsidRPr="001B7784">
              <w:rPr>
                <w:rFonts w:cs="B Yagut" w:hint="cs"/>
                <w:sz w:val="22"/>
                <w:szCs w:val="22"/>
                <w:rtl/>
                <w:lang w:bidi="fa-IR"/>
              </w:rPr>
              <w:t>این ابزار آموزشی برای کمک به ارایه دهندگان مراقب سلامت طراحی شده تا آنها را در ارزیابی و آموزش بیمارانی که برای درمان سرطان، دارو های خوراکی سرطان دریافت می کنند یاری برساند. هدف، کسب اطمینان از این امر است که بیماران از درمان خود و اهمیت دریافت قرص (تبلت) های تجویز شده آگاه بوده و آن را درک می کنند. اعضای خانواده و دیگر ارایه دهندگان مراقبت می توانند در این فرآیند دخیل باشند.</w:t>
            </w:r>
          </w:p>
        </w:tc>
      </w:tr>
      <w:tr w:rsidR="00CB599E" w:rsidRPr="00B7644A" w14:paraId="066A0A85" w14:textId="77777777" w:rsidTr="0098666E">
        <w:trPr>
          <w:trHeight w:val="1875"/>
          <w:tblCellSpacing w:w="14" w:type="dxa"/>
        </w:trPr>
        <w:tc>
          <w:tcPr>
            <w:tcW w:w="10114" w:type="dxa"/>
            <w:gridSpan w:val="3"/>
            <w:shd w:val="clear" w:color="auto" w:fill="auto"/>
            <w:vAlign w:val="center"/>
          </w:tcPr>
          <w:p w14:paraId="4B093E79" w14:textId="77777777" w:rsidR="001B7784" w:rsidRPr="001B7784" w:rsidRDefault="001B7784" w:rsidP="001B7784">
            <w:pPr>
              <w:bidi/>
              <w:jc w:val="both"/>
              <w:rPr>
                <w:rFonts w:cs="B Yagut"/>
                <w:sz w:val="22"/>
                <w:szCs w:val="22"/>
                <w:rtl/>
                <w:lang w:bidi="fa-IR"/>
              </w:rPr>
            </w:pPr>
            <w:r w:rsidRPr="001B7784">
              <w:rPr>
                <w:rFonts w:cs="B Yagut" w:hint="cs"/>
                <w:sz w:val="22"/>
                <w:szCs w:val="22"/>
                <w:rtl/>
                <w:lang w:bidi="fa-IR"/>
              </w:rPr>
              <w:t>هر کدام از موارد زیر می توانند تبعیت از درمان سرطان با داروهای خوراکی (قرص یا تبلت) را را تحت تاثیر قرار بدهند.</w:t>
            </w:r>
          </w:p>
          <w:p w14:paraId="3CAE8CD9" w14:textId="77777777" w:rsidR="001B7784" w:rsidRPr="001B7784" w:rsidRDefault="001B7784" w:rsidP="001B7784">
            <w:pPr>
              <w:pStyle w:val="ListParagraph"/>
              <w:numPr>
                <w:ilvl w:val="0"/>
                <w:numId w:val="28"/>
              </w:numPr>
              <w:bidi/>
              <w:jc w:val="both"/>
              <w:rPr>
                <w:rFonts w:cs="B Yagut"/>
                <w:sz w:val="22"/>
                <w:szCs w:val="22"/>
                <w:rtl/>
                <w:lang w:bidi="fa-IR"/>
              </w:rPr>
            </w:pPr>
            <w:r w:rsidRPr="001B7784">
              <w:rPr>
                <w:rFonts w:cs="B Yagut" w:hint="cs"/>
                <w:sz w:val="22"/>
                <w:szCs w:val="22"/>
                <w:rtl/>
                <w:lang w:bidi="fa-IR"/>
              </w:rPr>
              <w:t>ویژگی های بیمار</w:t>
            </w:r>
          </w:p>
          <w:p w14:paraId="0F5E3DBF" w14:textId="77777777" w:rsidR="001B7784" w:rsidRPr="001B7784" w:rsidRDefault="001B7784" w:rsidP="001B7784">
            <w:pPr>
              <w:pStyle w:val="ListParagraph"/>
              <w:numPr>
                <w:ilvl w:val="0"/>
                <w:numId w:val="28"/>
              </w:numPr>
              <w:bidi/>
              <w:jc w:val="both"/>
              <w:rPr>
                <w:rFonts w:cs="B Yagut"/>
                <w:sz w:val="22"/>
                <w:szCs w:val="22"/>
                <w:rtl/>
                <w:lang w:bidi="fa-IR"/>
              </w:rPr>
            </w:pPr>
            <w:r w:rsidRPr="001B7784">
              <w:rPr>
                <w:rFonts w:cs="B Yagut" w:hint="cs"/>
                <w:sz w:val="22"/>
                <w:szCs w:val="22"/>
                <w:rtl/>
                <w:lang w:bidi="fa-IR"/>
              </w:rPr>
              <w:t>دارو (قرص یا تبلت)</w:t>
            </w:r>
          </w:p>
          <w:p w14:paraId="2D7384DB" w14:textId="77777777" w:rsidR="001B7784" w:rsidRPr="001B7784" w:rsidRDefault="001B7784" w:rsidP="001B7784">
            <w:pPr>
              <w:pStyle w:val="ListParagraph"/>
              <w:numPr>
                <w:ilvl w:val="0"/>
                <w:numId w:val="28"/>
              </w:numPr>
              <w:bidi/>
              <w:jc w:val="both"/>
              <w:rPr>
                <w:rFonts w:cs="B Yagut"/>
                <w:sz w:val="22"/>
                <w:szCs w:val="22"/>
                <w:rtl/>
                <w:lang w:bidi="fa-IR"/>
              </w:rPr>
            </w:pPr>
            <w:r w:rsidRPr="001B7784">
              <w:rPr>
                <w:rFonts w:cs="B Yagut" w:hint="cs"/>
                <w:sz w:val="22"/>
                <w:szCs w:val="22"/>
                <w:rtl/>
                <w:lang w:bidi="fa-IR"/>
              </w:rPr>
              <w:t>ویژگی های بیماری</w:t>
            </w:r>
          </w:p>
          <w:p w14:paraId="18F19190" w14:textId="3E7C3995" w:rsidR="00926983" w:rsidRPr="001B7784" w:rsidRDefault="001B7784" w:rsidP="001B7784">
            <w:pPr>
              <w:pStyle w:val="ListParagraph"/>
              <w:numPr>
                <w:ilvl w:val="0"/>
                <w:numId w:val="28"/>
              </w:numPr>
              <w:bidi/>
              <w:jc w:val="both"/>
              <w:rPr>
                <w:rFonts w:cs="B Yagut"/>
                <w:sz w:val="22"/>
                <w:szCs w:val="22"/>
                <w:lang w:bidi="fa-IR"/>
              </w:rPr>
            </w:pPr>
            <w:r w:rsidRPr="001B7784">
              <w:rPr>
                <w:rFonts w:cs="B Yagut" w:hint="cs"/>
                <w:sz w:val="22"/>
                <w:szCs w:val="22"/>
                <w:rtl/>
                <w:lang w:bidi="fa-IR"/>
              </w:rPr>
              <w:t>برنامه درمان</w:t>
            </w:r>
          </w:p>
        </w:tc>
      </w:tr>
      <w:tr w:rsidR="00645F7D" w:rsidRPr="00B7644A" w14:paraId="1938D5C5" w14:textId="77777777" w:rsidTr="00645F7D">
        <w:trPr>
          <w:trHeight w:val="2028"/>
          <w:tblCellSpacing w:w="14" w:type="dxa"/>
        </w:trPr>
        <w:tc>
          <w:tcPr>
            <w:tcW w:w="5043" w:type="dxa"/>
            <w:gridSpan w:val="2"/>
            <w:shd w:val="clear" w:color="auto" w:fill="auto"/>
            <w:vAlign w:val="center"/>
          </w:tcPr>
          <w:p w14:paraId="2FB6AAEC" w14:textId="7BF4D9C0" w:rsidR="00E655B6" w:rsidRPr="008D3437" w:rsidRDefault="00E655B6" w:rsidP="00E655B6">
            <w:pPr>
              <w:tabs>
                <w:tab w:val="left" w:pos="9360"/>
              </w:tabs>
              <w:bidi/>
              <w:spacing w:after="60"/>
              <w:jc w:val="both"/>
              <w:rPr>
                <w:rFonts w:ascii="Arial" w:eastAsiaTheme="minorEastAsia" w:hAnsi="Arial" w:cs="B Yagut"/>
                <w:i/>
                <w:iCs/>
                <w:sz w:val="18"/>
                <w:szCs w:val="18"/>
              </w:rPr>
            </w:pPr>
            <w:r w:rsidRPr="008D3437">
              <w:rPr>
                <w:rFonts w:ascii="Arial" w:eastAsiaTheme="minorEastAsia" w:hAnsi="Arial" w:cs="B Yagut" w:hint="cs"/>
                <w:i/>
                <w:iCs/>
                <w:sz w:val="18"/>
                <w:szCs w:val="18"/>
                <w:rtl/>
              </w:rPr>
              <w:t xml:space="preserve">نهادهای غیرانتفاعی (پزشکان و پرستاران و غیره)، باید ترغیب شوند تا از </w:t>
            </w:r>
            <w:r w:rsidRPr="008D3437">
              <w:rPr>
                <w:rFonts w:ascii="Arial" w:eastAsiaTheme="minorEastAsia" w:hAnsi="Arial" w:cs="B Yagut"/>
                <w:i/>
                <w:iCs/>
                <w:sz w:val="18"/>
                <w:szCs w:val="18"/>
              </w:rPr>
              <w:t xml:space="preserve">MOATT </w:t>
            </w:r>
            <w:r w:rsidRPr="008D3437">
              <w:rPr>
                <w:rFonts w:ascii="Arial" w:eastAsiaTheme="minorEastAsia" w:hAnsi="Arial" w:cs="B Yagut" w:hint="cs"/>
                <w:i/>
                <w:iCs/>
                <w:sz w:val="18"/>
                <w:szCs w:val="18"/>
                <w:rtl/>
              </w:rPr>
              <w:t xml:space="preserve"> استفاده کنند. استفاده از این ابزار برای آنها رایگان خواهد بود. شرکت های تجاری جهت استفاده از این ابزار، نیاز به اخذ مجوز کتبی از </w:t>
            </w:r>
            <w:r w:rsidRPr="008D3437">
              <w:rPr>
                <w:rFonts w:ascii="Arial" w:eastAsiaTheme="minorEastAsia" w:hAnsi="Arial" w:cs="B Yagut"/>
                <w:i/>
                <w:iCs/>
                <w:sz w:val="18"/>
                <w:szCs w:val="18"/>
              </w:rPr>
              <w:t>MASCC</w:t>
            </w:r>
            <w:r w:rsidRPr="008D3437">
              <w:rPr>
                <w:rFonts w:ascii="Arial" w:eastAsiaTheme="minorEastAsia" w:hAnsi="Arial" w:cs="B Yagut" w:hint="cs"/>
                <w:i/>
                <w:iCs/>
                <w:sz w:val="18"/>
                <w:szCs w:val="18"/>
                <w:rtl/>
              </w:rPr>
              <w:t xml:space="preserve"> داشته و لازم است هزینه استفاده از ابزار را بپردازند. برای کسب اطلاعات بیشتر در خصوص استفاده از </w:t>
            </w:r>
            <w:r w:rsidRPr="008D3437">
              <w:rPr>
                <w:rFonts w:ascii="Arial" w:eastAsiaTheme="minorEastAsia" w:hAnsi="Arial" w:cs="B Yagut"/>
                <w:i/>
                <w:iCs/>
                <w:sz w:val="18"/>
                <w:szCs w:val="18"/>
              </w:rPr>
              <w:t>MOATT</w:t>
            </w:r>
            <w:r w:rsidRPr="008D3437">
              <w:rPr>
                <w:rFonts w:ascii="Arial" w:eastAsiaTheme="minorEastAsia" w:hAnsi="Arial" w:cs="B Yagut" w:hint="cs"/>
                <w:i/>
                <w:iCs/>
                <w:sz w:val="18"/>
                <w:szCs w:val="18"/>
                <w:rtl/>
              </w:rPr>
              <w:t xml:space="preserve"> یا اخذ مجوز، به وبسایت </w:t>
            </w:r>
            <w:r w:rsidRPr="008D3437">
              <w:rPr>
                <w:rFonts w:ascii="Arial" w:eastAsiaTheme="minorEastAsia" w:hAnsi="Arial" w:cs="B Yagut"/>
                <w:i/>
                <w:iCs/>
                <w:sz w:val="18"/>
                <w:szCs w:val="18"/>
              </w:rPr>
              <w:t>MASCC</w:t>
            </w:r>
            <w:r w:rsidRPr="008D3437">
              <w:rPr>
                <w:rFonts w:ascii="Arial" w:eastAsiaTheme="minorEastAsia" w:hAnsi="Arial" w:cs="B Yagut" w:hint="cs"/>
                <w:i/>
                <w:iCs/>
                <w:sz w:val="18"/>
                <w:szCs w:val="18"/>
                <w:rtl/>
              </w:rPr>
              <w:t xml:space="preserve"> به آدرس زیر مراجعه فرمایید:</w:t>
            </w:r>
          </w:p>
          <w:p w14:paraId="16D919B7" w14:textId="5061597F" w:rsidR="00645F7D" w:rsidRPr="00664246" w:rsidRDefault="001B7784" w:rsidP="00E655B6">
            <w:pPr>
              <w:tabs>
                <w:tab w:val="left" w:pos="9360"/>
              </w:tabs>
              <w:spacing w:after="60"/>
              <w:rPr>
                <w:rFonts w:ascii="Arial" w:hAnsi="Arial" w:cs="Arial"/>
                <w:sz w:val="20"/>
                <w:szCs w:val="20"/>
              </w:rPr>
            </w:pPr>
            <w:r w:rsidRPr="001B4D32">
              <w:rPr>
                <w:rFonts w:ascii="Arial" w:eastAsiaTheme="minorEastAsia" w:hAnsi="Arial" w:cs="Arial"/>
                <w:i/>
                <w:iCs/>
                <w:color w:val="1A1A1A"/>
                <w:sz w:val="18"/>
                <w:szCs w:val="18"/>
              </w:rPr>
              <w:t xml:space="preserve"> </w:t>
            </w:r>
            <w:hyperlink r:id="rId9" w:history="1">
              <w:r w:rsidRPr="001B4D32">
                <w:rPr>
                  <w:rFonts w:ascii="Arial" w:eastAsiaTheme="minorEastAsia" w:hAnsi="Arial" w:cs="Arial"/>
                  <w:i/>
                  <w:iCs/>
                  <w:color w:val="103CC0"/>
                  <w:sz w:val="18"/>
                  <w:szCs w:val="18"/>
                  <w:u w:val="single" w:color="103CC0"/>
                </w:rPr>
                <w:t>http://www.mascc.org/MOATT</w:t>
              </w:r>
            </w:hyperlink>
            <w:r>
              <w:rPr>
                <w:rFonts w:ascii="Arial" w:eastAsiaTheme="minorEastAsia" w:hAnsi="Arial" w:cs="Arial"/>
                <w:color w:val="1A1A1A"/>
                <w:sz w:val="18"/>
                <w:szCs w:val="18"/>
              </w:rPr>
              <w:t>.</w:t>
            </w:r>
          </w:p>
        </w:tc>
        <w:tc>
          <w:tcPr>
            <w:tcW w:w="5043" w:type="dxa"/>
            <w:shd w:val="clear" w:color="auto" w:fill="auto"/>
            <w:vAlign w:val="center"/>
          </w:tcPr>
          <w:p w14:paraId="11835188" w14:textId="77777777" w:rsidR="001B7784" w:rsidRPr="00D83EBB" w:rsidRDefault="001B7784" w:rsidP="001B7784">
            <w:pPr>
              <w:bidi/>
              <w:jc w:val="both"/>
              <w:rPr>
                <w:rFonts w:cs="B Yagut"/>
                <w:sz w:val="22"/>
                <w:szCs w:val="22"/>
                <w:rtl/>
                <w:lang w:bidi="fa-IR"/>
              </w:rPr>
            </w:pPr>
            <w:r w:rsidRPr="00D83EBB">
              <w:rPr>
                <w:rFonts w:cs="B Yagut" w:hint="cs"/>
                <w:sz w:val="22"/>
                <w:szCs w:val="22"/>
                <w:rtl/>
                <w:lang w:bidi="fa-IR"/>
              </w:rPr>
              <w:t>فهرست</w:t>
            </w:r>
          </w:p>
          <w:p w14:paraId="75DB7870" w14:textId="77777777" w:rsidR="001B7784" w:rsidRPr="00D83EBB" w:rsidRDefault="001B7784" w:rsidP="001B7784">
            <w:pPr>
              <w:bidi/>
              <w:jc w:val="both"/>
              <w:rPr>
                <w:rFonts w:cs="B Yagut"/>
                <w:sz w:val="22"/>
                <w:szCs w:val="22"/>
                <w:rtl/>
                <w:lang w:bidi="fa-IR"/>
              </w:rPr>
            </w:pPr>
            <w:r w:rsidRPr="00D83EBB">
              <w:rPr>
                <w:rFonts w:cs="B Yagut" w:hint="cs"/>
                <w:sz w:val="22"/>
                <w:szCs w:val="22"/>
                <w:rtl/>
                <w:lang w:bidi="fa-IR"/>
              </w:rPr>
              <w:t xml:space="preserve">صفحه ۲ </w:t>
            </w:r>
            <w:r w:rsidRPr="00D83EBB">
              <w:rPr>
                <w:rFonts w:ascii="Arial" w:hAnsi="Arial" w:cs="B Yagut" w:hint="cs"/>
                <w:sz w:val="22"/>
                <w:szCs w:val="22"/>
                <w:rtl/>
                <w:lang w:bidi="fa-IR"/>
              </w:rPr>
              <w:t>-</w:t>
            </w:r>
            <w:r w:rsidRPr="00D83EBB">
              <w:rPr>
                <w:rFonts w:cs="B Yagut" w:hint="cs"/>
                <w:sz w:val="22"/>
                <w:szCs w:val="22"/>
                <w:rtl/>
                <w:lang w:bidi="fa-IR"/>
              </w:rPr>
              <w:t xml:space="preserve"> بخش ۱: سؤالات ارزیابی</w:t>
            </w:r>
          </w:p>
          <w:p w14:paraId="7FA85D11" w14:textId="77777777" w:rsidR="001B7784" w:rsidRPr="00D83EBB" w:rsidRDefault="001B7784" w:rsidP="001B7784">
            <w:pPr>
              <w:bidi/>
              <w:jc w:val="both"/>
              <w:rPr>
                <w:rFonts w:cs="B Yagut"/>
                <w:sz w:val="22"/>
                <w:szCs w:val="22"/>
                <w:rtl/>
                <w:lang w:bidi="fa-IR"/>
              </w:rPr>
            </w:pPr>
            <w:r w:rsidRPr="00D83EBB">
              <w:rPr>
                <w:rFonts w:cs="B Yagut" w:hint="cs"/>
                <w:sz w:val="22"/>
                <w:szCs w:val="22"/>
                <w:rtl/>
                <w:lang w:bidi="fa-IR"/>
              </w:rPr>
              <w:t>صفحه ۳ - بخش ۲: آموزش بیمار</w:t>
            </w:r>
          </w:p>
          <w:p w14:paraId="79074318" w14:textId="77777777" w:rsidR="001B7784" w:rsidRPr="00D83EBB" w:rsidRDefault="001B7784" w:rsidP="001B7784">
            <w:pPr>
              <w:bidi/>
              <w:jc w:val="both"/>
              <w:rPr>
                <w:rFonts w:cs="B Yagut"/>
                <w:sz w:val="22"/>
                <w:szCs w:val="22"/>
                <w:rtl/>
                <w:lang w:bidi="fa-IR"/>
              </w:rPr>
            </w:pPr>
            <w:r w:rsidRPr="00D83EBB">
              <w:rPr>
                <w:rFonts w:cs="B Yagut" w:hint="cs"/>
                <w:sz w:val="22"/>
                <w:szCs w:val="22"/>
                <w:rtl/>
                <w:lang w:bidi="fa-IR"/>
              </w:rPr>
              <w:t xml:space="preserve">صفحه ۴ </w:t>
            </w:r>
            <w:r w:rsidRPr="00D83EBB">
              <w:rPr>
                <w:rFonts w:ascii="Arial" w:hAnsi="Arial" w:cs="B Yagut" w:hint="cs"/>
                <w:sz w:val="22"/>
                <w:szCs w:val="22"/>
                <w:rtl/>
                <w:lang w:bidi="fa-IR"/>
              </w:rPr>
              <w:t>-</w:t>
            </w:r>
            <w:r w:rsidRPr="00D83EBB">
              <w:rPr>
                <w:rFonts w:cs="B Yagut" w:hint="cs"/>
                <w:sz w:val="22"/>
                <w:szCs w:val="22"/>
                <w:rtl/>
                <w:lang w:bidi="fa-IR"/>
              </w:rPr>
              <w:t xml:space="preserve"> بخش ۳: آموزش خاص دارویی</w:t>
            </w:r>
          </w:p>
          <w:p w14:paraId="26A5DB8B" w14:textId="77777777" w:rsidR="001B7784" w:rsidRPr="00D83EBB" w:rsidRDefault="001B7784" w:rsidP="001B7784">
            <w:pPr>
              <w:bidi/>
              <w:jc w:val="both"/>
              <w:rPr>
                <w:rFonts w:cs="B Yagut"/>
                <w:sz w:val="22"/>
                <w:szCs w:val="22"/>
                <w:rtl/>
                <w:lang w:bidi="fa-IR"/>
              </w:rPr>
            </w:pPr>
            <w:r w:rsidRPr="00D83EBB">
              <w:rPr>
                <w:rFonts w:cs="B Yagut" w:hint="cs"/>
                <w:sz w:val="22"/>
                <w:szCs w:val="22"/>
                <w:rtl/>
                <w:lang w:bidi="fa-IR"/>
              </w:rPr>
              <w:t xml:space="preserve">صفحه ۵ </w:t>
            </w:r>
            <w:r w:rsidRPr="00D83EBB">
              <w:rPr>
                <w:rFonts w:ascii="Arial" w:hAnsi="Arial" w:cs="B Yagut" w:hint="cs"/>
                <w:sz w:val="22"/>
                <w:szCs w:val="22"/>
                <w:rtl/>
                <w:lang w:bidi="fa-IR"/>
              </w:rPr>
              <w:t>-</w:t>
            </w:r>
            <w:r w:rsidRPr="00D83EBB">
              <w:rPr>
                <w:rFonts w:cs="B Yagut" w:hint="cs"/>
                <w:sz w:val="22"/>
                <w:szCs w:val="22"/>
                <w:rtl/>
                <w:lang w:bidi="fa-IR"/>
              </w:rPr>
              <w:t xml:space="preserve"> بخش ۴: ارزشیابی</w:t>
            </w:r>
          </w:p>
          <w:p w14:paraId="2D22558D" w14:textId="51856487" w:rsidR="00645F7D" w:rsidRPr="001B7784" w:rsidRDefault="001B7784" w:rsidP="001B7784">
            <w:pPr>
              <w:bidi/>
              <w:jc w:val="both"/>
              <w:rPr>
                <w:rFonts w:cs="B Yagut"/>
                <w:sz w:val="22"/>
                <w:szCs w:val="22"/>
                <w:lang w:bidi="fa-IR"/>
              </w:rPr>
            </w:pPr>
            <w:r w:rsidRPr="00D83EBB">
              <w:rPr>
                <w:rFonts w:cs="B Yagut" w:hint="cs"/>
                <w:sz w:val="22"/>
                <w:szCs w:val="22"/>
                <w:rtl/>
                <w:lang w:bidi="fa-IR"/>
              </w:rPr>
              <w:t xml:space="preserve">صفحه ۶: جزوه </w:t>
            </w:r>
            <w:r w:rsidRPr="00D83EBB">
              <w:rPr>
                <w:rFonts w:ascii="Arial" w:hAnsi="Arial" w:cs="B Yagut" w:hint="cs"/>
                <w:sz w:val="22"/>
                <w:szCs w:val="22"/>
                <w:rtl/>
                <w:lang w:bidi="fa-IR"/>
              </w:rPr>
              <w:t>-</w:t>
            </w:r>
            <w:r w:rsidRPr="00D83EBB">
              <w:rPr>
                <w:rFonts w:cs="B Yagut" w:hint="cs"/>
                <w:sz w:val="22"/>
                <w:szCs w:val="22"/>
                <w:rtl/>
                <w:lang w:bidi="fa-IR"/>
              </w:rPr>
              <w:t xml:space="preserve"> اطلاعات دارویی اختصاصی</w:t>
            </w:r>
          </w:p>
        </w:tc>
      </w:tr>
      <w:tr w:rsidR="00664246" w:rsidRPr="00B7644A" w14:paraId="23EE8CC5" w14:textId="77777777" w:rsidTr="00567F62">
        <w:trPr>
          <w:trHeight w:val="4602"/>
          <w:tblCellSpacing w:w="14" w:type="dxa"/>
        </w:trPr>
        <w:tc>
          <w:tcPr>
            <w:tcW w:w="10114" w:type="dxa"/>
            <w:gridSpan w:val="3"/>
            <w:shd w:val="clear" w:color="auto" w:fill="auto"/>
            <w:vAlign w:val="center"/>
          </w:tcPr>
          <w:p w14:paraId="0E7B5608" w14:textId="77777777" w:rsidR="001B7784" w:rsidRPr="00D83EBB" w:rsidRDefault="001B7784" w:rsidP="001B7784">
            <w:pPr>
              <w:bidi/>
              <w:jc w:val="both"/>
              <w:rPr>
                <w:rFonts w:cs="B Yagut"/>
                <w:sz w:val="22"/>
                <w:szCs w:val="22"/>
                <w:rtl/>
                <w:lang w:bidi="fa-IR"/>
              </w:rPr>
            </w:pPr>
            <w:r w:rsidRPr="00D83EBB">
              <w:rPr>
                <w:rFonts w:cs="B Yagut" w:hint="cs"/>
                <w:sz w:val="22"/>
                <w:szCs w:val="22"/>
                <w:rtl/>
                <w:lang w:bidi="fa-IR"/>
              </w:rPr>
              <w:t xml:space="preserve">ابزار </w:t>
            </w:r>
            <w:r w:rsidRPr="00D83EBB">
              <w:rPr>
                <w:rFonts w:cs="B Yagut"/>
                <w:sz w:val="22"/>
                <w:szCs w:val="22"/>
                <w:lang w:bidi="fa-IR"/>
              </w:rPr>
              <w:t>MOATT</w:t>
            </w:r>
            <w:r w:rsidRPr="00D83EBB">
              <w:rPr>
                <w:rFonts w:cs="B Yagut" w:hint="cs"/>
                <w:sz w:val="22"/>
                <w:szCs w:val="22"/>
                <w:rtl/>
                <w:lang w:bidi="fa-IR"/>
              </w:rPr>
              <w:t xml:space="preserve"> شامل چهار بخش است. بخش اول سؤالاتی کلیدی را برای ارزیابی دانش بیمار در زمینه برنامه درمانی، داروهای کنونی و توانایی تهیه و مصرف داروی های خوراکی سرطان فهرست می کند. بخش دوم شامل دستورالعمل های عمومی آموزش بیمار است که برای همه داروهای خوراکی قابل اجرا است مانند دستورالعمل هایی در مورد نگهداری از دارو ها، آماده سازی، جابه جایی و دفع و در نهایت برنامه ای برای یاد آوری زمان مصرف دارو یا اقدامات صحیح در شرایط گوناگون مانند فراموشی یک وعده دارویی به دست می دهد. بخش سوم به ارائه اطلاعات اختصاصی دارویی مانند دوز و برنامه زمانی، عوارض جانبی و تداخلات احتمالی می پردازد. بخش آخر شامل فهرست سؤالاتی که می توانند برای اطمینان از یادگیری اطلاعات ارائه شده پرسیده شوند. یک صفحه نیز به عنوان جزوه اطلاعات خاص دارویی اضافه شده است که می تواند در صورت عدم وجود هرگونه اطلاعات آماده یا محتوای کتبی دیگر در اختیار بیمار قرار داده شود. ابزار </w:t>
            </w:r>
            <w:r w:rsidRPr="00D83EBB">
              <w:rPr>
                <w:rFonts w:cs="B Yagut"/>
                <w:sz w:val="22"/>
                <w:szCs w:val="22"/>
                <w:lang w:bidi="fa-IR"/>
              </w:rPr>
              <w:t>MOATT</w:t>
            </w:r>
            <w:r w:rsidRPr="00D83EBB">
              <w:rPr>
                <w:rFonts w:cs="B Yagut" w:hint="cs"/>
                <w:sz w:val="22"/>
                <w:szCs w:val="22"/>
                <w:rtl/>
                <w:lang w:bidi="fa-IR"/>
              </w:rPr>
              <w:t xml:space="preserve"> تحت مالکیت </w:t>
            </w:r>
            <w:r w:rsidRPr="00D83EBB">
              <w:rPr>
                <w:rFonts w:cs="B Yagut"/>
                <w:sz w:val="22"/>
                <w:szCs w:val="22"/>
                <w:lang w:bidi="fa-IR"/>
              </w:rPr>
              <w:t>MASCC</w:t>
            </w:r>
            <w:r w:rsidRPr="00D83EBB">
              <w:rPr>
                <w:rFonts w:cs="B Yagut" w:hint="cs"/>
                <w:sz w:val="22"/>
                <w:szCs w:val="22"/>
                <w:rtl/>
                <w:lang w:bidi="fa-IR"/>
              </w:rPr>
              <w:t xml:space="preserve"> بوده و حق امتیاز آن محفوظ می باشد.</w:t>
            </w:r>
          </w:p>
          <w:p w14:paraId="2CA02030" w14:textId="77777777" w:rsidR="001B7784" w:rsidRPr="00D83EBB" w:rsidRDefault="001B7784" w:rsidP="001B7784">
            <w:pPr>
              <w:bidi/>
              <w:jc w:val="both"/>
              <w:rPr>
                <w:rFonts w:cs="B Yagut"/>
                <w:sz w:val="22"/>
                <w:szCs w:val="22"/>
                <w:rtl/>
                <w:lang w:bidi="fa-IR"/>
              </w:rPr>
            </w:pPr>
            <w:r w:rsidRPr="00D83EBB">
              <w:rPr>
                <w:rFonts w:cs="B Yagut" w:hint="cs"/>
                <w:sz w:val="22"/>
                <w:szCs w:val="22"/>
                <w:rtl/>
                <w:lang w:bidi="fa-IR"/>
              </w:rPr>
              <w:t xml:space="preserve">گروه مطالعاتی آموزشی یک راهنمای کاربر نیز تدوین کرده که ابزار </w:t>
            </w:r>
            <w:r w:rsidRPr="00D83EBB">
              <w:rPr>
                <w:rFonts w:cs="B Yagut"/>
                <w:sz w:val="22"/>
                <w:szCs w:val="22"/>
                <w:lang w:bidi="fa-IR"/>
              </w:rPr>
              <w:t>MOATT</w:t>
            </w:r>
            <w:r w:rsidRPr="00D83EBB">
              <w:rPr>
                <w:rFonts w:cs="B Yagut" w:hint="cs"/>
                <w:sz w:val="22"/>
                <w:szCs w:val="22"/>
                <w:rtl/>
                <w:lang w:bidi="fa-IR"/>
              </w:rPr>
              <w:t xml:space="preserve"> را معرفی کرده و توضیح می دهد که چگونه می توان از آن بیشترین بهره را برد. این راهنمای کاربر، زمینه ای کلی به منظور آموزش بیمار و همچنین یک چارچوب و نمونه هایی از فواید </w:t>
            </w:r>
            <w:r w:rsidRPr="00D83EBB">
              <w:rPr>
                <w:rFonts w:cs="B Yagut"/>
                <w:sz w:val="22"/>
                <w:szCs w:val="22"/>
                <w:lang w:bidi="fa-IR"/>
              </w:rPr>
              <w:t>MOATT</w:t>
            </w:r>
            <w:r w:rsidRPr="00D83EBB">
              <w:rPr>
                <w:rFonts w:cs="B Yagut" w:hint="cs"/>
                <w:sz w:val="22"/>
                <w:szCs w:val="22"/>
                <w:rtl/>
                <w:lang w:bidi="fa-IR"/>
              </w:rPr>
              <w:t xml:space="preserve"> در عرصه های بالینی و پژوهشی ارائه می دهد.</w:t>
            </w:r>
          </w:p>
          <w:p w14:paraId="7D258865" w14:textId="0B854250" w:rsidR="00664246" w:rsidRPr="001B7784" w:rsidRDefault="001B7784" w:rsidP="001B7784">
            <w:pPr>
              <w:bidi/>
              <w:jc w:val="both"/>
              <w:rPr>
                <w:rFonts w:cs="B Yagut"/>
                <w:sz w:val="22"/>
                <w:szCs w:val="22"/>
                <w:lang w:bidi="fa-IR"/>
              </w:rPr>
            </w:pPr>
            <w:r w:rsidRPr="00D83EBB">
              <w:rPr>
                <w:rFonts w:cs="B Yagut" w:hint="cs"/>
                <w:sz w:val="22"/>
                <w:szCs w:val="22"/>
                <w:rtl/>
                <w:lang w:bidi="fa-IR"/>
              </w:rPr>
              <w:t xml:space="preserve">نسخه کارتی </w:t>
            </w:r>
            <w:r w:rsidRPr="00D83EBB">
              <w:rPr>
                <w:rFonts w:cs="B Yagut"/>
                <w:sz w:val="22"/>
                <w:szCs w:val="22"/>
                <w:lang w:bidi="fa-IR"/>
              </w:rPr>
              <w:t>MOATT</w:t>
            </w:r>
            <w:r w:rsidRPr="00D83EBB">
              <w:rPr>
                <w:rFonts w:cs="B Yagut" w:hint="cs"/>
                <w:sz w:val="22"/>
                <w:szCs w:val="22"/>
                <w:rtl/>
                <w:lang w:bidi="fa-IR"/>
              </w:rPr>
              <w:t xml:space="preserve">: نسخه تک صفحه ای </w:t>
            </w:r>
            <w:r w:rsidRPr="00D83EBB">
              <w:rPr>
                <w:rFonts w:cs="B Yagut"/>
                <w:sz w:val="22"/>
                <w:szCs w:val="22"/>
                <w:lang w:bidi="fa-IR"/>
              </w:rPr>
              <w:t>MOATT</w:t>
            </w:r>
            <w:r w:rsidRPr="00D83EBB">
              <w:rPr>
                <w:rFonts w:cs="B Yagut" w:hint="cs"/>
                <w:sz w:val="22"/>
                <w:szCs w:val="22"/>
                <w:rtl/>
                <w:lang w:bidi="fa-IR"/>
              </w:rPr>
              <w:t xml:space="preserve"> (در قالب </w:t>
            </w:r>
            <w:r w:rsidRPr="00D83EBB">
              <w:rPr>
                <w:rFonts w:cs="B Yagut"/>
                <w:sz w:val="22"/>
                <w:szCs w:val="22"/>
                <w:lang w:bidi="fa-IR"/>
              </w:rPr>
              <w:t>PDF</w:t>
            </w:r>
            <w:r w:rsidRPr="00D83EBB">
              <w:rPr>
                <w:rFonts w:cs="B Yagut" w:hint="cs"/>
                <w:sz w:val="22"/>
                <w:szCs w:val="22"/>
                <w:rtl/>
                <w:lang w:bidi="fa-IR"/>
              </w:rPr>
              <w:t xml:space="preserve">) نیز در وبسایت </w:t>
            </w:r>
            <w:r w:rsidRPr="00D83EBB">
              <w:rPr>
                <w:rFonts w:cs="B Yagut"/>
                <w:sz w:val="22"/>
                <w:szCs w:val="22"/>
                <w:lang w:bidi="fa-IR"/>
              </w:rPr>
              <w:t>MASCC</w:t>
            </w:r>
            <w:r w:rsidRPr="00D83EBB">
              <w:rPr>
                <w:rFonts w:cs="B Yagut" w:hint="cs"/>
                <w:sz w:val="22"/>
                <w:szCs w:val="22"/>
                <w:rtl/>
                <w:lang w:bidi="fa-IR"/>
              </w:rPr>
              <w:t xml:space="preserve"> قابل دسترس است.</w:t>
            </w:r>
          </w:p>
        </w:tc>
      </w:tr>
    </w:tbl>
    <w:p w14:paraId="1815785F" w14:textId="75F0E839" w:rsidR="00C915A5" w:rsidRPr="00301F2D" w:rsidRDefault="00C915A5" w:rsidP="00301F2D">
      <w:pPr>
        <w:rPr>
          <w:rFonts w:asciiTheme="majorHAnsi" w:hAnsiTheme="majorHAnsi"/>
          <w:sz w:val="20"/>
          <w:szCs w:val="20"/>
        </w:rPr>
      </w:pPr>
    </w:p>
    <w:p w14:paraId="0291D250" w14:textId="1BCE7BB1" w:rsidR="000B0E25" w:rsidRPr="000B0E25" w:rsidRDefault="000B0E25" w:rsidP="000B0E25">
      <w:pPr>
        <w:bidi/>
        <w:jc w:val="center"/>
        <w:rPr>
          <w:rFonts w:cs="B Yagut"/>
          <w:lang w:bidi="fa-IR"/>
        </w:rPr>
      </w:pPr>
      <w:r w:rsidRPr="000B0E25">
        <w:rPr>
          <w:sz w:val="22"/>
          <w:szCs w:val="22"/>
        </w:rPr>
        <w:t>MOATT</w:t>
      </w:r>
      <w:r w:rsidRPr="000B0E25">
        <w:rPr>
          <w:rFonts w:eastAsiaTheme="minorEastAsia"/>
          <w:color w:val="423632"/>
          <w:sz w:val="22"/>
          <w:szCs w:val="22"/>
        </w:rPr>
        <w:t>©</w:t>
      </w:r>
      <w:r w:rsidRPr="000B0E25">
        <w:rPr>
          <w:sz w:val="22"/>
          <w:szCs w:val="22"/>
        </w:rPr>
        <w:t xml:space="preserve"> - </w:t>
      </w:r>
      <w:proofErr w:type="gramStart"/>
      <w:r w:rsidRPr="000B0E25">
        <w:rPr>
          <w:sz w:val="22"/>
          <w:szCs w:val="22"/>
        </w:rPr>
        <w:t xml:space="preserve">MASCC </w:t>
      </w:r>
      <w:r w:rsidRPr="000B0E25">
        <w:rPr>
          <w:rFonts w:ascii="Arial" w:hAnsi="Arial" w:cs="B Yagut" w:hint="cs"/>
          <w:rtl/>
          <w:lang w:bidi="fa-IR"/>
        </w:rPr>
        <w:t xml:space="preserve"> </w:t>
      </w:r>
      <w:r>
        <w:rPr>
          <w:rFonts w:cs="B Yagut" w:hint="cs"/>
          <w:rtl/>
          <w:lang w:bidi="fa-IR"/>
        </w:rPr>
        <w:t>ابزار</w:t>
      </w:r>
      <w:r w:rsidRPr="000B0E25">
        <w:rPr>
          <w:rFonts w:cs="B Yagut" w:hint="cs"/>
          <w:rtl/>
          <w:lang w:bidi="fa-IR"/>
        </w:rPr>
        <w:t>آموزشی</w:t>
      </w:r>
      <w:proofErr w:type="gramEnd"/>
      <w:r w:rsidRPr="000B0E25">
        <w:rPr>
          <w:rFonts w:cs="B Yagut" w:hint="cs"/>
          <w:rtl/>
          <w:lang w:bidi="fa-IR"/>
        </w:rPr>
        <w:t xml:space="preserve"> برای افرادی که داروی خوراکی سرطان مصرف می کنند.</w:t>
      </w:r>
    </w:p>
    <w:p w14:paraId="5B908FFB" w14:textId="77777777" w:rsidR="00895216" w:rsidRDefault="00895216"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895216" w:rsidRPr="00B7644A" w14:paraId="4DA0E5FE" w14:textId="77777777" w:rsidTr="007154DF">
        <w:trPr>
          <w:trHeight w:val="584"/>
        </w:trPr>
        <w:tc>
          <w:tcPr>
            <w:tcW w:w="10188" w:type="dxa"/>
            <w:gridSpan w:val="2"/>
            <w:shd w:val="clear" w:color="auto" w:fill="E0E0E0"/>
            <w:vAlign w:val="center"/>
          </w:tcPr>
          <w:p w14:paraId="53F08811" w14:textId="75A329E6" w:rsidR="00895216" w:rsidRPr="00F94B7C" w:rsidRDefault="00995602" w:rsidP="00995602">
            <w:pPr>
              <w:tabs>
                <w:tab w:val="left" w:pos="9360"/>
              </w:tabs>
              <w:bidi/>
              <w:jc w:val="center"/>
              <w:rPr>
                <w:rFonts w:ascii="Arial" w:hAnsi="Arial" w:cs="Arial"/>
                <w:b/>
              </w:rPr>
            </w:pPr>
            <w:r w:rsidRPr="00D83EBB">
              <w:rPr>
                <w:rFonts w:cs="B Yagut" w:hint="cs"/>
                <w:b/>
                <w:bCs/>
                <w:sz w:val="22"/>
                <w:szCs w:val="22"/>
                <w:rtl/>
                <w:lang w:bidi="fa-IR"/>
              </w:rPr>
              <w:t>پرسش های کلیدی ارزیابی</w:t>
            </w:r>
          </w:p>
        </w:tc>
      </w:tr>
      <w:tr w:rsidR="00567F62" w:rsidRPr="00B7644A" w14:paraId="222F9F07" w14:textId="77777777" w:rsidTr="00E33030">
        <w:trPr>
          <w:trHeight w:val="1008"/>
        </w:trPr>
        <w:tc>
          <w:tcPr>
            <w:tcW w:w="648" w:type="dxa"/>
            <w:shd w:val="clear" w:color="auto" w:fill="auto"/>
            <w:vAlign w:val="center"/>
          </w:tcPr>
          <w:p w14:paraId="24630790" w14:textId="35E80FE8" w:rsidR="00567F62" w:rsidRPr="00567F62" w:rsidRDefault="00995602" w:rsidP="00567F62">
            <w:pPr>
              <w:jc w:val="center"/>
              <w:rPr>
                <w:rFonts w:ascii="Arial" w:hAnsi="Arial" w:cs="Arial"/>
                <w:sz w:val="20"/>
                <w:szCs w:val="20"/>
                <w:rtl/>
                <w:lang w:bidi="fa-IR"/>
              </w:rPr>
            </w:pPr>
            <w:r>
              <w:rPr>
                <w:rFonts w:ascii="Arial" w:hAnsi="Arial" w:cs="Arial" w:hint="cs"/>
                <w:sz w:val="20"/>
                <w:szCs w:val="20"/>
                <w:rtl/>
                <w:lang w:bidi="fa-IR"/>
              </w:rPr>
              <w:t>1</w:t>
            </w:r>
          </w:p>
        </w:tc>
        <w:tc>
          <w:tcPr>
            <w:tcW w:w="9540" w:type="dxa"/>
            <w:shd w:val="clear" w:color="auto" w:fill="auto"/>
            <w:vAlign w:val="center"/>
          </w:tcPr>
          <w:p w14:paraId="6AB8EB4E" w14:textId="77777777" w:rsidR="00995602" w:rsidRPr="00D83EBB" w:rsidRDefault="00995602" w:rsidP="00995602">
            <w:pPr>
              <w:bidi/>
              <w:jc w:val="both"/>
              <w:rPr>
                <w:rFonts w:cs="B Yagut"/>
                <w:sz w:val="22"/>
                <w:szCs w:val="22"/>
                <w:lang w:bidi="fa-IR"/>
              </w:rPr>
            </w:pPr>
            <w:r w:rsidRPr="00D83EBB">
              <w:rPr>
                <w:rFonts w:cs="B Yagut" w:hint="cs"/>
                <w:sz w:val="22"/>
                <w:szCs w:val="22"/>
                <w:rtl/>
                <w:lang w:bidi="fa-IR"/>
              </w:rPr>
              <w:t>درباره این برنامه درمانی که شامل داروهای خوراکی است چه چیزهایی به شما گفته شده است؟</w:t>
            </w:r>
          </w:p>
          <w:p w14:paraId="5327FE3B" w14:textId="77777777" w:rsidR="00995602" w:rsidRPr="00D83EBB" w:rsidRDefault="00995602" w:rsidP="00995602">
            <w:pPr>
              <w:bidi/>
              <w:jc w:val="both"/>
              <w:rPr>
                <w:rFonts w:cs="B Yagut"/>
                <w:i/>
                <w:iCs/>
                <w:sz w:val="22"/>
                <w:szCs w:val="22"/>
                <w:rtl/>
                <w:lang w:bidi="fa-IR"/>
              </w:rPr>
            </w:pPr>
            <w:r w:rsidRPr="00D83EBB">
              <w:rPr>
                <w:rFonts w:cs="B Yagut" w:hint="cs"/>
                <w:i/>
                <w:iCs/>
                <w:sz w:val="22"/>
                <w:szCs w:val="22"/>
                <w:rtl/>
                <w:lang w:bidi="fa-IR"/>
              </w:rPr>
              <w:t>* مطمئن شوید که بیمار می داند این عوامل خوراکی، برای سرطان بوده و از طریق دهان استفاده می شوند.</w:t>
            </w:r>
          </w:p>
          <w:p w14:paraId="30A417BE" w14:textId="49F33711" w:rsidR="00567F62" w:rsidRPr="00567F62" w:rsidRDefault="00567F62" w:rsidP="00F57296">
            <w:pPr>
              <w:ind w:left="720"/>
              <w:rPr>
                <w:rFonts w:ascii="Arial" w:hAnsi="Arial" w:cs="Arial"/>
                <w:i/>
                <w:sz w:val="20"/>
                <w:szCs w:val="20"/>
              </w:rPr>
            </w:pPr>
          </w:p>
        </w:tc>
      </w:tr>
      <w:tr w:rsidR="00567F62" w:rsidRPr="00B7644A" w14:paraId="27E188E6" w14:textId="77777777" w:rsidTr="00E33030">
        <w:trPr>
          <w:trHeight w:val="1008"/>
        </w:trPr>
        <w:tc>
          <w:tcPr>
            <w:tcW w:w="648" w:type="dxa"/>
            <w:shd w:val="clear" w:color="auto" w:fill="auto"/>
            <w:vAlign w:val="center"/>
          </w:tcPr>
          <w:p w14:paraId="09A78046" w14:textId="29C065D1" w:rsidR="00567F62" w:rsidRPr="00567F62" w:rsidRDefault="00995602" w:rsidP="00567F62">
            <w:pPr>
              <w:jc w:val="center"/>
              <w:rPr>
                <w:rFonts w:ascii="Arial" w:hAnsi="Arial" w:cs="Arial"/>
                <w:sz w:val="20"/>
                <w:szCs w:val="20"/>
              </w:rPr>
            </w:pPr>
            <w:r>
              <w:rPr>
                <w:rFonts w:ascii="Arial" w:hAnsi="Arial" w:cs="Arial" w:hint="cs"/>
                <w:sz w:val="20"/>
                <w:szCs w:val="20"/>
                <w:rtl/>
              </w:rPr>
              <w:t>2</w:t>
            </w:r>
          </w:p>
        </w:tc>
        <w:tc>
          <w:tcPr>
            <w:tcW w:w="9540" w:type="dxa"/>
            <w:shd w:val="clear" w:color="auto" w:fill="auto"/>
            <w:vAlign w:val="center"/>
          </w:tcPr>
          <w:p w14:paraId="282C6744" w14:textId="77777777" w:rsidR="00995602" w:rsidRPr="00D83EBB" w:rsidRDefault="00995602" w:rsidP="00995602">
            <w:pPr>
              <w:bidi/>
              <w:jc w:val="both"/>
              <w:rPr>
                <w:rFonts w:cs="B Yagut"/>
                <w:sz w:val="22"/>
                <w:szCs w:val="22"/>
                <w:rtl/>
                <w:lang w:bidi="fa-IR"/>
              </w:rPr>
            </w:pPr>
            <w:r w:rsidRPr="00D83EBB">
              <w:rPr>
                <w:rFonts w:cs="B Yagut" w:hint="cs"/>
                <w:sz w:val="22"/>
                <w:szCs w:val="22"/>
                <w:rtl/>
                <w:lang w:bidi="fa-IR"/>
              </w:rPr>
              <w:t>چه دارو ها یا قرص های دیگری را از طریق دهان استفاده می کنید؟</w:t>
            </w:r>
          </w:p>
          <w:p w14:paraId="4A825F10" w14:textId="77777777" w:rsidR="00995602" w:rsidRPr="00D83EBB" w:rsidRDefault="00995602" w:rsidP="00995602">
            <w:pPr>
              <w:bidi/>
              <w:jc w:val="both"/>
              <w:rPr>
                <w:rFonts w:cs="B Yagut"/>
                <w:i/>
                <w:iCs/>
                <w:sz w:val="22"/>
                <w:szCs w:val="22"/>
                <w:rtl/>
                <w:lang w:bidi="fa-IR"/>
              </w:rPr>
            </w:pPr>
            <w:r w:rsidRPr="00D83EBB">
              <w:rPr>
                <w:rFonts w:cs="B Yagut" w:hint="cs"/>
                <w:i/>
                <w:iCs/>
                <w:sz w:val="22"/>
                <w:szCs w:val="22"/>
                <w:rtl/>
                <w:lang w:bidi="fa-IR"/>
              </w:rPr>
              <w:t>* اگر لیستی از داروها دارید، آن را با بیمار مرور کنید.</w:t>
            </w:r>
          </w:p>
          <w:p w14:paraId="0685CDF8" w14:textId="77777777" w:rsidR="00995602" w:rsidRPr="00D83EBB" w:rsidRDefault="00995602" w:rsidP="00995602">
            <w:pPr>
              <w:bidi/>
              <w:jc w:val="both"/>
              <w:rPr>
                <w:rFonts w:cs="B Yagut"/>
                <w:i/>
                <w:iCs/>
                <w:sz w:val="22"/>
                <w:szCs w:val="22"/>
                <w:rtl/>
                <w:lang w:bidi="fa-IR"/>
              </w:rPr>
            </w:pPr>
            <w:r w:rsidRPr="00D83EBB">
              <w:rPr>
                <w:rFonts w:cs="B Yagut" w:hint="cs"/>
                <w:i/>
                <w:iCs/>
                <w:sz w:val="22"/>
                <w:szCs w:val="22"/>
                <w:rtl/>
                <w:lang w:bidi="fa-IR"/>
              </w:rPr>
              <w:t>*اگر لیستی ندارید، از بیمار بپرسید که از چه داروها (چه با نسخه، چه بی نسخه)، مکمل های غذایی و گیاهی، درمان های مکمل یا درمان های دیگری استفاده می کند.</w:t>
            </w:r>
          </w:p>
          <w:p w14:paraId="06F95FEC" w14:textId="0A10C118" w:rsidR="00567F62" w:rsidRPr="00567F62" w:rsidRDefault="00567F62" w:rsidP="00995602">
            <w:pPr>
              <w:bidi/>
              <w:jc w:val="both"/>
              <w:rPr>
                <w:rFonts w:ascii="Arial" w:hAnsi="Arial" w:cs="Arial"/>
                <w:sz w:val="20"/>
                <w:szCs w:val="20"/>
              </w:rPr>
            </w:pPr>
          </w:p>
        </w:tc>
      </w:tr>
      <w:tr w:rsidR="00567F62" w:rsidRPr="00B7644A" w14:paraId="471F53C8" w14:textId="77777777" w:rsidTr="00E33030">
        <w:trPr>
          <w:trHeight w:val="720"/>
        </w:trPr>
        <w:tc>
          <w:tcPr>
            <w:tcW w:w="648" w:type="dxa"/>
            <w:shd w:val="clear" w:color="auto" w:fill="auto"/>
            <w:vAlign w:val="center"/>
          </w:tcPr>
          <w:p w14:paraId="5A01A8DD" w14:textId="51130B34" w:rsidR="00567F62" w:rsidRPr="00567F62" w:rsidRDefault="00995602" w:rsidP="00567F62">
            <w:pPr>
              <w:jc w:val="center"/>
              <w:rPr>
                <w:rFonts w:ascii="Arial" w:hAnsi="Arial" w:cs="Arial"/>
                <w:sz w:val="20"/>
                <w:szCs w:val="20"/>
              </w:rPr>
            </w:pPr>
            <w:r>
              <w:rPr>
                <w:rFonts w:ascii="Arial" w:hAnsi="Arial" w:cs="Arial" w:hint="cs"/>
                <w:sz w:val="20"/>
                <w:szCs w:val="20"/>
                <w:rtl/>
              </w:rPr>
              <w:t>3</w:t>
            </w:r>
          </w:p>
        </w:tc>
        <w:tc>
          <w:tcPr>
            <w:tcW w:w="9540" w:type="dxa"/>
            <w:shd w:val="clear" w:color="auto" w:fill="auto"/>
            <w:vAlign w:val="center"/>
          </w:tcPr>
          <w:p w14:paraId="124DA0D2" w14:textId="1A0268C3" w:rsidR="00567F62" w:rsidRPr="00567F62" w:rsidRDefault="00995602" w:rsidP="00995602">
            <w:pPr>
              <w:bidi/>
              <w:rPr>
                <w:rFonts w:ascii="Arial" w:hAnsi="Arial" w:cs="Arial"/>
                <w:sz w:val="20"/>
                <w:szCs w:val="20"/>
              </w:rPr>
            </w:pPr>
            <w:r w:rsidRPr="00D83EBB">
              <w:rPr>
                <w:rFonts w:cs="B Yagut" w:hint="cs"/>
                <w:sz w:val="22"/>
                <w:szCs w:val="22"/>
                <w:rtl/>
                <w:lang w:bidi="fa-IR"/>
              </w:rPr>
              <w:t>آیا قادر به بلع قرص هستید؟ اگر خیر، توضیح دهید.</w:t>
            </w:r>
          </w:p>
        </w:tc>
      </w:tr>
      <w:tr w:rsidR="00567F62" w:rsidRPr="00B7644A" w14:paraId="3B010011" w14:textId="77777777" w:rsidTr="00E33030">
        <w:trPr>
          <w:trHeight w:val="720"/>
        </w:trPr>
        <w:tc>
          <w:tcPr>
            <w:tcW w:w="648" w:type="dxa"/>
            <w:shd w:val="clear" w:color="auto" w:fill="auto"/>
            <w:vAlign w:val="center"/>
          </w:tcPr>
          <w:p w14:paraId="2526678C" w14:textId="09BFCE69" w:rsidR="00567F62" w:rsidRPr="00567F62" w:rsidRDefault="00995602" w:rsidP="00567F62">
            <w:pPr>
              <w:jc w:val="center"/>
              <w:rPr>
                <w:rFonts w:ascii="Arial" w:hAnsi="Arial" w:cs="Arial"/>
                <w:sz w:val="20"/>
                <w:szCs w:val="20"/>
              </w:rPr>
            </w:pPr>
            <w:r>
              <w:rPr>
                <w:rFonts w:ascii="Arial" w:hAnsi="Arial" w:cs="Arial" w:hint="cs"/>
                <w:sz w:val="20"/>
                <w:szCs w:val="20"/>
                <w:rtl/>
              </w:rPr>
              <w:t>4</w:t>
            </w:r>
          </w:p>
        </w:tc>
        <w:tc>
          <w:tcPr>
            <w:tcW w:w="9540" w:type="dxa"/>
            <w:shd w:val="clear" w:color="auto" w:fill="auto"/>
            <w:vAlign w:val="center"/>
          </w:tcPr>
          <w:p w14:paraId="17DE020A" w14:textId="7DB38BCC" w:rsidR="00567F62" w:rsidRPr="00567F62" w:rsidRDefault="00995602" w:rsidP="00995602">
            <w:pPr>
              <w:bidi/>
              <w:rPr>
                <w:rFonts w:ascii="Arial" w:hAnsi="Arial" w:cs="Arial"/>
                <w:sz w:val="20"/>
                <w:szCs w:val="20"/>
              </w:rPr>
            </w:pPr>
            <w:r w:rsidRPr="00D83EBB">
              <w:rPr>
                <w:rFonts w:cs="B Yagut" w:hint="cs"/>
                <w:sz w:val="22"/>
                <w:szCs w:val="22"/>
                <w:rtl/>
                <w:lang w:bidi="fa-IR"/>
              </w:rPr>
              <w:t>آیا قادر به خواندن برچسب روی دارو و اطلاعات ارائه شده هستید؟</w:t>
            </w:r>
          </w:p>
        </w:tc>
      </w:tr>
      <w:tr w:rsidR="00567F62" w:rsidRPr="00B7644A" w14:paraId="48170A32" w14:textId="77777777" w:rsidTr="00E33030">
        <w:trPr>
          <w:trHeight w:val="720"/>
        </w:trPr>
        <w:tc>
          <w:tcPr>
            <w:tcW w:w="648" w:type="dxa"/>
            <w:shd w:val="clear" w:color="auto" w:fill="auto"/>
            <w:vAlign w:val="center"/>
          </w:tcPr>
          <w:p w14:paraId="458598BA" w14:textId="05896B74" w:rsidR="00567F62" w:rsidRPr="00567F62" w:rsidRDefault="00995602" w:rsidP="00567F62">
            <w:pPr>
              <w:jc w:val="center"/>
              <w:rPr>
                <w:rFonts w:ascii="Arial" w:hAnsi="Arial" w:cs="Arial"/>
                <w:sz w:val="20"/>
                <w:szCs w:val="20"/>
              </w:rPr>
            </w:pPr>
            <w:r>
              <w:rPr>
                <w:rFonts w:ascii="Arial" w:hAnsi="Arial" w:cs="Arial" w:hint="cs"/>
                <w:sz w:val="20"/>
                <w:szCs w:val="20"/>
                <w:rtl/>
              </w:rPr>
              <w:t>5</w:t>
            </w:r>
          </w:p>
        </w:tc>
        <w:tc>
          <w:tcPr>
            <w:tcW w:w="9540" w:type="dxa"/>
            <w:shd w:val="clear" w:color="auto" w:fill="auto"/>
            <w:vAlign w:val="center"/>
          </w:tcPr>
          <w:p w14:paraId="306C5C20" w14:textId="55785214" w:rsidR="00567F62" w:rsidRPr="00567F62" w:rsidRDefault="00995602" w:rsidP="00995602">
            <w:pPr>
              <w:bidi/>
              <w:jc w:val="both"/>
              <w:rPr>
                <w:rFonts w:ascii="Arial" w:hAnsi="Arial" w:cs="Arial"/>
                <w:sz w:val="20"/>
                <w:szCs w:val="20"/>
              </w:rPr>
            </w:pPr>
            <w:r w:rsidRPr="00D83EBB">
              <w:rPr>
                <w:rFonts w:cs="B Yagut" w:hint="cs"/>
                <w:sz w:val="22"/>
                <w:szCs w:val="22"/>
                <w:rtl/>
                <w:lang w:bidi="fa-IR"/>
              </w:rPr>
              <w:t>آیا قادر به باز کردن درب قوطی یا بسته بندی داروها هستید؟</w:t>
            </w:r>
          </w:p>
        </w:tc>
      </w:tr>
      <w:tr w:rsidR="00567F62" w:rsidRPr="00B7644A" w14:paraId="09F0FEEB" w14:textId="77777777" w:rsidTr="00E33030">
        <w:trPr>
          <w:trHeight w:val="720"/>
        </w:trPr>
        <w:tc>
          <w:tcPr>
            <w:tcW w:w="648" w:type="dxa"/>
            <w:shd w:val="clear" w:color="auto" w:fill="auto"/>
            <w:vAlign w:val="center"/>
          </w:tcPr>
          <w:p w14:paraId="21F78E72" w14:textId="5DF68F3F" w:rsidR="00567F62" w:rsidRPr="00567F62" w:rsidRDefault="00995602" w:rsidP="00567F62">
            <w:pPr>
              <w:jc w:val="center"/>
              <w:rPr>
                <w:rFonts w:ascii="Arial" w:hAnsi="Arial" w:cs="Arial"/>
                <w:sz w:val="20"/>
                <w:szCs w:val="20"/>
              </w:rPr>
            </w:pPr>
            <w:r>
              <w:rPr>
                <w:rFonts w:ascii="Arial" w:hAnsi="Arial" w:cs="Arial" w:hint="cs"/>
                <w:sz w:val="20"/>
                <w:szCs w:val="20"/>
                <w:rtl/>
              </w:rPr>
              <w:t>6</w:t>
            </w:r>
          </w:p>
        </w:tc>
        <w:tc>
          <w:tcPr>
            <w:tcW w:w="9540" w:type="dxa"/>
            <w:shd w:val="clear" w:color="auto" w:fill="auto"/>
            <w:vAlign w:val="center"/>
          </w:tcPr>
          <w:p w14:paraId="4A2B5BB8" w14:textId="77777777" w:rsidR="00D5287F" w:rsidRPr="00D83EBB" w:rsidRDefault="00D5287F" w:rsidP="00D5287F">
            <w:pPr>
              <w:bidi/>
              <w:jc w:val="both"/>
              <w:rPr>
                <w:rFonts w:cs="B Yagut"/>
                <w:sz w:val="22"/>
                <w:szCs w:val="22"/>
                <w:rtl/>
                <w:lang w:bidi="fa-IR"/>
              </w:rPr>
            </w:pPr>
            <w:r w:rsidRPr="00D83EBB">
              <w:rPr>
                <w:rFonts w:cs="B Yagut" w:hint="cs"/>
                <w:sz w:val="22"/>
                <w:szCs w:val="22"/>
                <w:rtl/>
                <w:lang w:bidi="fa-IR"/>
              </w:rPr>
              <w:t>آیا تا کنون قرص های دیگری برای بیماری سرطان خود مصرف کرده اید؟</w:t>
            </w:r>
          </w:p>
          <w:p w14:paraId="7C6A8C77" w14:textId="77777777" w:rsidR="00D5287F" w:rsidRPr="00D83EBB" w:rsidRDefault="00D5287F" w:rsidP="00D5287F">
            <w:pPr>
              <w:bidi/>
              <w:jc w:val="both"/>
              <w:rPr>
                <w:rFonts w:cs="B Yagut"/>
                <w:i/>
                <w:iCs/>
                <w:sz w:val="22"/>
                <w:szCs w:val="22"/>
                <w:rtl/>
                <w:lang w:bidi="fa-IR"/>
              </w:rPr>
            </w:pPr>
            <w:r w:rsidRPr="00D83EBB">
              <w:rPr>
                <w:rFonts w:cs="B Yagut" w:hint="cs"/>
                <w:i/>
                <w:iCs/>
                <w:sz w:val="22"/>
                <w:szCs w:val="22"/>
                <w:rtl/>
                <w:lang w:bidi="fa-IR"/>
              </w:rPr>
              <w:t>* اگر مشکلی برای استفاده از دارو ها یا هر گونه عوارض دارویی نامطلوب وجود داشتند از آنها مطلع شوید.</w:t>
            </w:r>
          </w:p>
          <w:p w14:paraId="36EF0073" w14:textId="27FD142B" w:rsidR="00567F62" w:rsidRPr="00567F62" w:rsidRDefault="00567F62" w:rsidP="00D5287F">
            <w:pPr>
              <w:bidi/>
              <w:jc w:val="both"/>
              <w:rPr>
                <w:rFonts w:ascii="Arial" w:hAnsi="Arial" w:cs="Arial"/>
                <w:i/>
                <w:sz w:val="20"/>
                <w:szCs w:val="20"/>
                <w:rtl/>
                <w:lang w:bidi="fa-IR"/>
              </w:rPr>
            </w:pPr>
          </w:p>
        </w:tc>
      </w:tr>
      <w:tr w:rsidR="00567F62" w:rsidRPr="00B7644A" w14:paraId="529ED70F" w14:textId="77777777" w:rsidTr="00E33030">
        <w:trPr>
          <w:trHeight w:val="720"/>
        </w:trPr>
        <w:tc>
          <w:tcPr>
            <w:tcW w:w="648" w:type="dxa"/>
            <w:shd w:val="clear" w:color="auto" w:fill="auto"/>
            <w:vAlign w:val="center"/>
          </w:tcPr>
          <w:p w14:paraId="2B998C4E" w14:textId="403F820E" w:rsidR="00567F62" w:rsidRPr="00567F62" w:rsidRDefault="00D5287F" w:rsidP="00567F62">
            <w:pPr>
              <w:jc w:val="center"/>
              <w:rPr>
                <w:rFonts w:ascii="Arial" w:hAnsi="Arial" w:cs="Arial"/>
                <w:sz w:val="20"/>
                <w:szCs w:val="20"/>
              </w:rPr>
            </w:pPr>
            <w:r>
              <w:rPr>
                <w:rFonts w:ascii="Arial" w:hAnsi="Arial" w:cs="Arial" w:hint="cs"/>
                <w:sz w:val="20"/>
                <w:szCs w:val="20"/>
                <w:rtl/>
              </w:rPr>
              <w:t>7</w:t>
            </w:r>
          </w:p>
        </w:tc>
        <w:tc>
          <w:tcPr>
            <w:tcW w:w="9540" w:type="dxa"/>
            <w:shd w:val="clear" w:color="auto" w:fill="auto"/>
            <w:vAlign w:val="center"/>
          </w:tcPr>
          <w:p w14:paraId="7D702741" w14:textId="4EAE76A1" w:rsidR="00567F62" w:rsidRPr="00567F62" w:rsidRDefault="00D5287F" w:rsidP="00D5287F">
            <w:pPr>
              <w:bidi/>
              <w:rPr>
                <w:rFonts w:ascii="Arial" w:hAnsi="Arial" w:cs="Arial"/>
                <w:sz w:val="20"/>
                <w:szCs w:val="20"/>
              </w:rPr>
            </w:pPr>
            <w:r w:rsidRPr="00D83EBB">
              <w:rPr>
                <w:rFonts w:cs="B Yagut" w:hint="cs"/>
                <w:sz w:val="22"/>
                <w:szCs w:val="22"/>
                <w:rtl/>
                <w:lang w:bidi="fa-IR"/>
              </w:rPr>
              <w:t>آیا علائمی مانند تهوع یا استفراغ را که توانایی شما برای بلع قرص را تحت تاثیر قرار دهد، تجربه می کنید؟</w:t>
            </w:r>
          </w:p>
        </w:tc>
      </w:tr>
      <w:tr w:rsidR="00567F62" w:rsidRPr="00B7644A" w14:paraId="38405DA0" w14:textId="77777777" w:rsidTr="00E33030">
        <w:trPr>
          <w:trHeight w:val="720"/>
        </w:trPr>
        <w:tc>
          <w:tcPr>
            <w:tcW w:w="648" w:type="dxa"/>
            <w:shd w:val="clear" w:color="auto" w:fill="auto"/>
            <w:vAlign w:val="center"/>
          </w:tcPr>
          <w:p w14:paraId="43A59BEC" w14:textId="0A8CA4AA" w:rsidR="00567F62" w:rsidRPr="00567F62" w:rsidRDefault="00D5287F" w:rsidP="00567F62">
            <w:pPr>
              <w:jc w:val="center"/>
              <w:rPr>
                <w:rFonts w:ascii="Arial" w:hAnsi="Arial" w:cs="Arial"/>
                <w:sz w:val="20"/>
                <w:szCs w:val="20"/>
              </w:rPr>
            </w:pPr>
            <w:r>
              <w:rPr>
                <w:rFonts w:ascii="Arial" w:hAnsi="Arial" w:cs="Arial" w:hint="cs"/>
                <w:sz w:val="20"/>
                <w:szCs w:val="20"/>
                <w:rtl/>
              </w:rPr>
              <w:t>8</w:t>
            </w:r>
          </w:p>
        </w:tc>
        <w:tc>
          <w:tcPr>
            <w:tcW w:w="9540" w:type="dxa"/>
            <w:shd w:val="clear" w:color="auto" w:fill="auto"/>
            <w:vAlign w:val="center"/>
          </w:tcPr>
          <w:p w14:paraId="66AB78F7" w14:textId="0391663B" w:rsidR="00D5287F" w:rsidRPr="00D83EBB" w:rsidRDefault="00D5287F" w:rsidP="00D5287F">
            <w:pPr>
              <w:bidi/>
              <w:jc w:val="both"/>
              <w:rPr>
                <w:rFonts w:cs="B Yagut"/>
                <w:sz w:val="22"/>
                <w:szCs w:val="22"/>
                <w:rtl/>
                <w:lang w:bidi="fa-IR"/>
              </w:rPr>
            </w:pPr>
            <w:r w:rsidRPr="00D83EBB">
              <w:rPr>
                <w:rFonts w:cs="B Yagut" w:hint="cs"/>
                <w:sz w:val="22"/>
                <w:szCs w:val="22"/>
                <w:rtl/>
                <w:lang w:bidi="fa-IR"/>
              </w:rPr>
              <w:t>چگ</w:t>
            </w:r>
            <w:r>
              <w:rPr>
                <w:rFonts w:cs="B Yagut" w:hint="cs"/>
                <w:sz w:val="22"/>
                <w:szCs w:val="22"/>
                <w:rtl/>
                <w:lang w:bidi="fa-IR"/>
              </w:rPr>
              <w:t>ونه نسخه دکتر را تهیه می کنید</w:t>
            </w:r>
            <w:r w:rsidRPr="00D83EBB">
              <w:rPr>
                <w:rFonts w:cs="B Yagut" w:hint="cs"/>
                <w:sz w:val="22"/>
                <w:szCs w:val="22"/>
                <w:rtl/>
                <w:lang w:bidi="fa-IR"/>
              </w:rPr>
              <w:t>؟</w:t>
            </w:r>
          </w:p>
          <w:p w14:paraId="32AD2A66" w14:textId="7A3C4570" w:rsidR="00567F62" w:rsidRPr="00D5287F" w:rsidRDefault="00D5287F" w:rsidP="00D5287F">
            <w:pPr>
              <w:bidi/>
              <w:jc w:val="both"/>
              <w:rPr>
                <w:rFonts w:cs="B Yagut"/>
                <w:i/>
                <w:iCs/>
                <w:sz w:val="22"/>
                <w:szCs w:val="22"/>
                <w:lang w:bidi="fa-IR"/>
              </w:rPr>
            </w:pPr>
            <w:r w:rsidRPr="00D83EBB">
              <w:rPr>
                <w:rFonts w:cs="B Yagut" w:hint="cs"/>
                <w:i/>
                <w:iCs/>
                <w:sz w:val="22"/>
                <w:szCs w:val="22"/>
                <w:rtl/>
                <w:lang w:bidi="fa-IR"/>
              </w:rPr>
              <w:t>* تاخیر در تهیه قرص می تواند بر زمان شروع داروهای خوراکی تاثیر بگذارد.</w:t>
            </w:r>
          </w:p>
        </w:tc>
      </w:tr>
      <w:tr w:rsidR="00567F62" w:rsidRPr="00B7644A" w14:paraId="6F48EA70" w14:textId="77777777" w:rsidTr="00E33030">
        <w:trPr>
          <w:trHeight w:val="720"/>
        </w:trPr>
        <w:tc>
          <w:tcPr>
            <w:tcW w:w="648" w:type="dxa"/>
            <w:shd w:val="clear" w:color="auto" w:fill="auto"/>
            <w:vAlign w:val="center"/>
          </w:tcPr>
          <w:p w14:paraId="59EE31B5" w14:textId="113B970A" w:rsidR="00567F62" w:rsidRPr="00567F62" w:rsidRDefault="00D5287F" w:rsidP="00567F62">
            <w:pPr>
              <w:jc w:val="center"/>
              <w:rPr>
                <w:rFonts w:ascii="Arial" w:hAnsi="Arial" w:cs="Arial"/>
                <w:sz w:val="20"/>
                <w:szCs w:val="20"/>
              </w:rPr>
            </w:pPr>
            <w:r>
              <w:rPr>
                <w:rFonts w:ascii="Arial" w:hAnsi="Arial" w:cs="Arial" w:hint="cs"/>
                <w:sz w:val="20"/>
                <w:szCs w:val="20"/>
                <w:rtl/>
              </w:rPr>
              <w:t>9</w:t>
            </w:r>
          </w:p>
        </w:tc>
        <w:tc>
          <w:tcPr>
            <w:tcW w:w="9540" w:type="dxa"/>
            <w:shd w:val="clear" w:color="auto" w:fill="auto"/>
            <w:vAlign w:val="center"/>
          </w:tcPr>
          <w:p w14:paraId="21F5D714" w14:textId="2D5DCDE6" w:rsidR="00567F62" w:rsidRPr="00D5287F" w:rsidRDefault="00D5287F" w:rsidP="00D5287F">
            <w:pPr>
              <w:bidi/>
              <w:jc w:val="both"/>
              <w:rPr>
                <w:rFonts w:cs="B Yagut"/>
                <w:sz w:val="22"/>
                <w:szCs w:val="22"/>
                <w:lang w:bidi="fa-IR"/>
              </w:rPr>
            </w:pPr>
            <w:r w:rsidRPr="00D83EBB">
              <w:rPr>
                <w:rFonts w:cs="B Yagut" w:hint="cs"/>
                <w:sz w:val="22"/>
                <w:szCs w:val="22"/>
                <w:rtl/>
                <w:lang w:bidi="fa-IR"/>
              </w:rPr>
              <w:t>آیا تا کنون با بیمه خود به مشکلی بر خورده اید که دسترسی شما به داروها را با مشکل مواجه سازد؟</w:t>
            </w:r>
          </w:p>
        </w:tc>
      </w:tr>
    </w:tbl>
    <w:p w14:paraId="1C703E5E" w14:textId="77777777" w:rsidR="00E33030" w:rsidRDefault="00E33030" w:rsidP="00F6097F">
      <w:pPr>
        <w:tabs>
          <w:tab w:val="left" w:pos="9360"/>
        </w:tabs>
        <w:jc w:val="center"/>
        <w:rPr>
          <w:rFonts w:ascii="Arial" w:hAnsi="Arial" w:cs="Arial"/>
          <w:sz w:val="22"/>
          <w:szCs w:val="22"/>
        </w:rPr>
      </w:pPr>
    </w:p>
    <w:p w14:paraId="191558D8" w14:textId="77777777" w:rsidR="00E33030" w:rsidRDefault="00E33030" w:rsidP="00F6097F">
      <w:pPr>
        <w:tabs>
          <w:tab w:val="left" w:pos="9360"/>
        </w:tabs>
        <w:jc w:val="center"/>
        <w:rPr>
          <w:rFonts w:ascii="Arial" w:hAnsi="Arial" w:cs="Arial"/>
          <w:sz w:val="22"/>
          <w:szCs w:val="22"/>
        </w:rPr>
      </w:pPr>
    </w:p>
    <w:p w14:paraId="0CF4CA2D" w14:textId="77777777" w:rsidR="00D5287F" w:rsidRPr="00D83EBB" w:rsidRDefault="00D5287F" w:rsidP="00D5287F">
      <w:pPr>
        <w:bidi/>
        <w:jc w:val="center"/>
        <w:rPr>
          <w:rFonts w:cs="B Yagut"/>
          <w:b/>
          <w:bCs/>
          <w:sz w:val="22"/>
          <w:szCs w:val="22"/>
          <w:rtl/>
          <w:lang w:bidi="fa-IR"/>
        </w:rPr>
      </w:pPr>
      <w:r w:rsidRPr="00D83EBB">
        <w:rPr>
          <w:rFonts w:cs="B Yagut" w:hint="cs"/>
          <w:b/>
          <w:bCs/>
          <w:sz w:val="22"/>
          <w:szCs w:val="22"/>
          <w:rtl/>
          <w:lang w:bidi="fa-IR"/>
        </w:rPr>
        <w:t>ملاحظات خاص هنگام ارزیابی بیمارانی که برای سرطان داروی خوراکی مصرف می کنند:</w:t>
      </w:r>
    </w:p>
    <w:p w14:paraId="25FCCCC8" w14:textId="4BFFDF92" w:rsidR="00D5287F" w:rsidRPr="00D83EBB" w:rsidRDefault="00D5287F" w:rsidP="00D5287F">
      <w:pPr>
        <w:bidi/>
        <w:jc w:val="both"/>
        <w:rPr>
          <w:rFonts w:cs="B Yagut"/>
          <w:sz w:val="22"/>
          <w:szCs w:val="22"/>
          <w:rtl/>
          <w:lang w:bidi="fa-IR"/>
        </w:rPr>
      </w:pPr>
      <w:r w:rsidRPr="00D83EBB">
        <w:rPr>
          <w:rFonts w:cs="B Yagut" w:hint="cs"/>
          <w:sz w:val="22"/>
          <w:szCs w:val="22"/>
          <w:rtl/>
          <w:lang w:bidi="fa-IR"/>
        </w:rPr>
        <w:t xml:space="preserve">هنگام آموزش به بیمار ممکن است لازم باشد روش آموزشی خود را طوری تنظیم کنید </w:t>
      </w:r>
      <w:r>
        <w:rPr>
          <w:rFonts w:cs="B Yagut" w:hint="cs"/>
          <w:sz w:val="22"/>
          <w:szCs w:val="22"/>
          <w:rtl/>
          <w:lang w:bidi="fa-IR"/>
        </w:rPr>
        <w:t>که مسایلی مانند</w:t>
      </w:r>
      <w:r w:rsidRPr="00D83EBB">
        <w:rPr>
          <w:rFonts w:cs="B Yagut" w:hint="cs"/>
          <w:sz w:val="22"/>
          <w:szCs w:val="22"/>
          <w:rtl/>
          <w:lang w:bidi="fa-IR"/>
        </w:rPr>
        <w:t xml:space="preserve"> سن، لوله تغذیه، مشکلات بینایی مانند کور رنگی، مشکلات رژیمی یا مشکلات سلامت روان (زوال عقل، افسردگی یا اختلالات شناختی) در نظر گرفته شود.</w:t>
      </w:r>
    </w:p>
    <w:p w14:paraId="6E48E37A" w14:textId="77777777" w:rsidR="00D5287F" w:rsidRPr="00D83EBB" w:rsidRDefault="00D5287F" w:rsidP="00D5287F">
      <w:pPr>
        <w:bidi/>
        <w:jc w:val="both"/>
        <w:rPr>
          <w:rFonts w:cs="B Yagut"/>
          <w:i/>
          <w:iCs/>
          <w:sz w:val="22"/>
          <w:szCs w:val="22"/>
          <w:rtl/>
          <w:lang w:bidi="fa-IR"/>
        </w:rPr>
      </w:pPr>
      <w:r w:rsidRPr="00D83EBB">
        <w:rPr>
          <w:rFonts w:cs="B Yagut" w:hint="cs"/>
          <w:i/>
          <w:iCs/>
          <w:sz w:val="22"/>
          <w:szCs w:val="22"/>
          <w:rtl/>
          <w:lang w:bidi="fa-IR"/>
        </w:rPr>
        <w:t>* موارد پیشنهادی برای ارزیابی با فونت ایتالیک مشخص شده اند.</w:t>
      </w:r>
    </w:p>
    <w:p w14:paraId="7F585C17" w14:textId="77777777" w:rsidR="00E33030" w:rsidRDefault="00E33030" w:rsidP="00D5287F">
      <w:pPr>
        <w:tabs>
          <w:tab w:val="left" w:pos="9360"/>
        </w:tabs>
        <w:bidi/>
        <w:jc w:val="center"/>
        <w:rPr>
          <w:rFonts w:ascii="Arial" w:hAnsi="Arial" w:cs="Arial"/>
          <w:sz w:val="22"/>
          <w:szCs w:val="22"/>
        </w:rPr>
      </w:pPr>
    </w:p>
    <w:p w14:paraId="48473743" w14:textId="77777777" w:rsidR="00E33030" w:rsidRPr="00E33030" w:rsidRDefault="00E33030" w:rsidP="00E33030">
      <w:pPr>
        <w:tabs>
          <w:tab w:val="left" w:pos="9360"/>
        </w:tabs>
        <w:jc w:val="center"/>
        <w:rPr>
          <w:rFonts w:ascii="Arial" w:hAnsi="Arial" w:cs="Arial"/>
          <w:sz w:val="22"/>
          <w:szCs w:val="22"/>
        </w:rPr>
      </w:pPr>
    </w:p>
    <w:p w14:paraId="357F70D9" w14:textId="77777777" w:rsidR="00E33030" w:rsidRDefault="00F6097F" w:rsidP="00F6097F">
      <w:pPr>
        <w:tabs>
          <w:tab w:val="left" w:pos="9360"/>
        </w:tabs>
        <w:jc w:val="center"/>
        <w:rPr>
          <w:rFonts w:ascii="Arial" w:hAnsi="Arial" w:cs="Arial"/>
          <w:sz w:val="22"/>
          <w:szCs w:val="22"/>
        </w:rPr>
      </w:pPr>
      <w:r>
        <w:rPr>
          <w:rFonts w:ascii="Arial" w:hAnsi="Arial" w:cs="Arial"/>
          <w:sz w:val="22"/>
          <w:szCs w:val="22"/>
        </w:rPr>
        <w:br/>
      </w:r>
    </w:p>
    <w:p w14:paraId="5CBF34E1" w14:textId="77777777" w:rsidR="00E33030" w:rsidRDefault="00E33030" w:rsidP="00F6097F">
      <w:pPr>
        <w:tabs>
          <w:tab w:val="left" w:pos="9360"/>
        </w:tabs>
        <w:jc w:val="center"/>
        <w:rPr>
          <w:rFonts w:ascii="Arial" w:hAnsi="Arial" w:cs="Arial"/>
          <w:sz w:val="22"/>
          <w:szCs w:val="22"/>
        </w:rPr>
      </w:pPr>
    </w:p>
    <w:p w14:paraId="2E5C8BC2" w14:textId="2BBDDC98" w:rsidR="00E33030" w:rsidRDefault="00E33030" w:rsidP="00F6097F">
      <w:pPr>
        <w:tabs>
          <w:tab w:val="left" w:pos="9360"/>
        </w:tabs>
        <w:jc w:val="center"/>
        <w:rPr>
          <w:rFonts w:ascii="Arial" w:hAnsi="Arial" w:cs="Arial"/>
          <w:sz w:val="22"/>
          <w:szCs w:val="22"/>
        </w:rPr>
      </w:pPr>
    </w:p>
    <w:p w14:paraId="2DC46ECA" w14:textId="63DAFE5E" w:rsidR="008D3437" w:rsidRDefault="008D3437" w:rsidP="00F6097F">
      <w:pPr>
        <w:tabs>
          <w:tab w:val="left" w:pos="9360"/>
        </w:tabs>
        <w:jc w:val="center"/>
        <w:rPr>
          <w:rFonts w:ascii="Arial" w:hAnsi="Arial" w:cs="Arial"/>
          <w:sz w:val="22"/>
          <w:szCs w:val="22"/>
        </w:rPr>
      </w:pPr>
    </w:p>
    <w:p w14:paraId="635D44D2" w14:textId="0C2622FB" w:rsidR="008D3437" w:rsidRDefault="008D3437" w:rsidP="00F6097F">
      <w:pPr>
        <w:tabs>
          <w:tab w:val="left" w:pos="9360"/>
        </w:tabs>
        <w:jc w:val="center"/>
        <w:rPr>
          <w:rFonts w:ascii="Arial" w:hAnsi="Arial" w:cs="Arial"/>
          <w:sz w:val="22"/>
          <w:szCs w:val="22"/>
        </w:rPr>
      </w:pPr>
    </w:p>
    <w:p w14:paraId="2E189FDF" w14:textId="01B9F9B2" w:rsidR="008D3437" w:rsidRDefault="008D3437" w:rsidP="00F6097F">
      <w:pPr>
        <w:tabs>
          <w:tab w:val="left" w:pos="9360"/>
        </w:tabs>
        <w:jc w:val="center"/>
        <w:rPr>
          <w:rFonts w:ascii="Arial" w:hAnsi="Arial" w:cs="Arial"/>
          <w:sz w:val="22"/>
          <w:szCs w:val="22"/>
        </w:rPr>
      </w:pPr>
    </w:p>
    <w:p w14:paraId="56ACC04F" w14:textId="3C5A7BB5" w:rsidR="008D3437" w:rsidRDefault="008D3437" w:rsidP="00F6097F">
      <w:pPr>
        <w:tabs>
          <w:tab w:val="left" w:pos="9360"/>
        </w:tabs>
        <w:jc w:val="center"/>
        <w:rPr>
          <w:rFonts w:ascii="Arial" w:hAnsi="Arial" w:cs="Arial"/>
          <w:sz w:val="22"/>
          <w:szCs w:val="22"/>
        </w:rPr>
      </w:pPr>
    </w:p>
    <w:p w14:paraId="76489389" w14:textId="5950E53B" w:rsidR="008D3437" w:rsidRDefault="008D3437" w:rsidP="00F6097F">
      <w:pPr>
        <w:tabs>
          <w:tab w:val="left" w:pos="9360"/>
        </w:tabs>
        <w:jc w:val="center"/>
        <w:rPr>
          <w:rFonts w:ascii="Arial" w:hAnsi="Arial" w:cs="Arial"/>
          <w:sz w:val="22"/>
          <w:szCs w:val="22"/>
        </w:rPr>
      </w:pPr>
    </w:p>
    <w:p w14:paraId="0F76E905" w14:textId="77777777" w:rsidR="008D3437" w:rsidRDefault="008D3437" w:rsidP="00F6097F">
      <w:pPr>
        <w:tabs>
          <w:tab w:val="left" w:pos="9360"/>
        </w:tabs>
        <w:jc w:val="center"/>
        <w:rPr>
          <w:rFonts w:ascii="Arial" w:hAnsi="Arial" w:cs="Arial"/>
          <w:sz w:val="22"/>
          <w:szCs w:val="22"/>
        </w:rPr>
      </w:pPr>
    </w:p>
    <w:p w14:paraId="2F6A5A29" w14:textId="77777777" w:rsidR="00E33030" w:rsidRDefault="00E33030" w:rsidP="00F6097F">
      <w:pPr>
        <w:tabs>
          <w:tab w:val="left" w:pos="9360"/>
        </w:tabs>
        <w:jc w:val="center"/>
        <w:rPr>
          <w:rFonts w:ascii="Arial" w:hAnsi="Arial" w:cs="Arial"/>
          <w:sz w:val="22"/>
          <w:szCs w:val="22"/>
        </w:rPr>
      </w:pPr>
    </w:p>
    <w:p w14:paraId="1E1191B7" w14:textId="77777777" w:rsidR="00E33030" w:rsidRDefault="00E33030" w:rsidP="00F6097F">
      <w:pPr>
        <w:tabs>
          <w:tab w:val="left" w:pos="9360"/>
        </w:tabs>
        <w:jc w:val="center"/>
        <w:rPr>
          <w:rFonts w:ascii="Arial" w:hAnsi="Arial" w:cs="Arial"/>
          <w:sz w:val="22"/>
          <w:szCs w:val="22"/>
        </w:rPr>
      </w:pPr>
    </w:p>
    <w:p w14:paraId="18D3F9B6" w14:textId="77777777" w:rsidR="00050B3B" w:rsidRDefault="00050B3B" w:rsidP="00F6097F">
      <w:pPr>
        <w:tabs>
          <w:tab w:val="left" w:pos="9360"/>
        </w:tabs>
        <w:jc w:val="center"/>
        <w:rPr>
          <w:rFonts w:ascii="Arial" w:hAnsi="Arial" w:cs="Arial"/>
          <w:sz w:val="22"/>
          <w:szCs w:val="22"/>
        </w:rPr>
      </w:pPr>
    </w:p>
    <w:p w14:paraId="171F6E39" w14:textId="77777777" w:rsidR="00050B3B" w:rsidRDefault="00050B3B" w:rsidP="00F6097F">
      <w:pPr>
        <w:tabs>
          <w:tab w:val="left" w:pos="9360"/>
        </w:tabs>
        <w:jc w:val="center"/>
        <w:rPr>
          <w:rFonts w:ascii="Arial" w:hAnsi="Arial" w:cs="Arial"/>
          <w:sz w:val="22"/>
          <w:szCs w:val="22"/>
        </w:rPr>
      </w:pPr>
    </w:p>
    <w:p w14:paraId="340E2348" w14:textId="2E7BE0DA" w:rsidR="000B0E25" w:rsidRPr="000B0E25" w:rsidRDefault="000B0E25" w:rsidP="000B0E25">
      <w:pPr>
        <w:bidi/>
        <w:jc w:val="center"/>
        <w:rPr>
          <w:rFonts w:cs="B Yagut"/>
          <w:lang w:bidi="fa-IR"/>
        </w:rPr>
      </w:pPr>
      <w:r w:rsidRPr="000B0E25">
        <w:rPr>
          <w:sz w:val="22"/>
          <w:szCs w:val="22"/>
        </w:rPr>
        <w:lastRenderedPageBreak/>
        <w:t>MOATT</w:t>
      </w:r>
      <w:r w:rsidRPr="000B0E25">
        <w:rPr>
          <w:rFonts w:eastAsiaTheme="minorEastAsia"/>
          <w:color w:val="423632"/>
          <w:sz w:val="22"/>
          <w:szCs w:val="22"/>
        </w:rPr>
        <w:t>©</w:t>
      </w:r>
      <w:r w:rsidRPr="000B0E25">
        <w:rPr>
          <w:sz w:val="22"/>
          <w:szCs w:val="22"/>
        </w:rPr>
        <w:t xml:space="preserve"> - </w:t>
      </w:r>
      <w:proofErr w:type="gramStart"/>
      <w:r w:rsidRPr="000B0E25">
        <w:rPr>
          <w:sz w:val="22"/>
          <w:szCs w:val="22"/>
        </w:rPr>
        <w:t xml:space="preserve">MASCC </w:t>
      </w:r>
      <w:r w:rsidRPr="000B0E25">
        <w:rPr>
          <w:rFonts w:ascii="Arial" w:hAnsi="Arial" w:cs="B Yagut" w:hint="cs"/>
          <w:rtl/>
          <w:lang w:bidi="fa-IR"/>
        </w:rPr>
        <w:t xml:space="preserve"> </w:t>
      </w:r>
      <w:r>
        <w:rPr>
          <w:rFonts w:cs="B Yagut" w:hint="cs"/>
          <w:rtl/>
          <w:lang w:bidi="fa-IR"/>
        </w:rPr>
        <w:t>ابزار</w:t>
      </w:r>
      <w:r w:rsidRPr="000B0E25">
        <w:rPr>
          <w:rFonts w:cs="B Yagut" w:hint="cs"/>
          <w:rtl/>
          <w:lang w:bidi="fa-IR"/>
        </w:rPr>
        <w:t>آموزشی</w:t>
      </w:r>
      <w:proofErr w:type="gramEnd"/>
      <w:r w:rsidRPr="000B0E25">
        <w:rPr>
          <w:rFonts w:cs="B Yagut" w:hint="cs"/>
          <w:rtl/>
          <w:lang w:bidi="fa-IR"/>
        </w:rPr>
        <w:t xml:space="preserve"> برای افرادی که داروی خوراکی سرطان مصرف می کنند.</w:t>
      </w:r>
    </w:p>
    <w:p w14:paraId="33564B9A" w14:textId="77777777" w:rsidR="00F6097F" w:rsidRPr="0099451A" w:rsidRDefault="00F6097F"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F6097F" w:rsidRPr="00B7644A" w14:paraId="3E1BA303" w14:textId="77777777" w:rsidTr="00F94B7C">
        <w:trPr>
          <w:trHeight w:val="899"/>
        </w:trPr>
        <w:tc>
          <w:tcPr>
            <w:tcW w:w="10188" w:type="dxa"/>
            <w:gridSpan w:val="2"/>
            <w:shd w:val="clear" w:color="auto" w:fill="E0E0E0"/>
            <w:vAlign w:val="center"/>
          </w:tcPr>
          <w:p w14:paraId="2E7ABEF7" w14:textId="77777777" w:rsidR="00D5287F" w:rsidRPr="00D83EBB" w:rsidRDefault="00D5287F" w:rsidP="00D5287F">
            <w:pPr>
              <w:bidi/>
              <w:jc w:val="center"/>
              <w:rPr>
                <w:rFonts w:cs="B Yagut"/>
                <w:b/>
                <w:bCs/>
                <w:sz w:val="22"/>
                <w:szCs w:val="22"/>
                <w:rtl/>
                <w:lang w:bidi="fa-IR"/>
              </w:rPr>
            </w:pPr>
            <w:r w:rsidRPr="00D83EBB">
              <w:rPr>
                <w:rFonts w:cs="B Yagut" w:hint="cs"/>
                <w:b/>
                <w:bCs/>
                <w:sz w:val="22"/>
                <w:szCs w:val="22"/>
                <w:rtl/>
                <w:lang w:bidi="fa-IR"/>
              </w:rPr>
              <w:t>آموزش بیمار</w:t>
            </w:r>
          </w:p>
          <w:p w14:paraId="35FCE4FE" w14:textId="77777777" w:rsidR="00D5287F" w:rsidRPr="00D83EBB" w:rsidRDefault="00D5287F" w:rsidP="00D5287F">
            <w:pPr>
              <w:bidi/>
              <w:jc w:val="center"/>
              <w:rPr>
                <w:rFonts w:cs="B Yagut"/>
                <w:sz w:val="22"/>
                <w:szCs w:val="22"/>
                <w:rtl/>
                <w:lang w:bidi="fa-IR"/>
              </w:rPr>
            </w:pPr>
            <w:r w:rsidRPr="00D83EBB">
              <w:rPr>
                <w:rFonts w:cs="B Yagut" w:hint="cs"/>
                <w:sz w:val="22"/>
                <w:szCs w:val="22"/>
                <w:rtl/>
                <w:lang w:bidi="fa-IR"/>
              </w:rPr>
              <w:t>آموزش های عمومی برای همه داروهای خوراکی</w:t>
            </w:r>
          </w:p>
          <w:p w14:paraId="54C253F4" w14:textId="4D115F1D" w:rsidR="00F6097F" w:rsidRPr="00BF4061" w:rsidRDefault="00F6097F" w:rsidP="00F6097F">
            <w:pPr>
              <w:tabs>
                <w:tab w:val="left" w:pos="9360"/>
              </w:tabs>
              <w:jc w:val="center"/>
              <w:rPr>
                <w:rFonts w:ascii="Arial" w:hAnsi="Arial" w:cs="Arial"/>
                <w:b/>
              </w:rPr>
            </w:pPr>
          </w:p>
        </w:tc>
      </w:tr>
      <w:tr w:rsidR="00F6097F" w:rsidRPr="00B7644A" w14:paraId="265DA11B" w14:textId="77777777" w:rsidTr="00F94B7C">
        <w:trPr>
          <w:trHeight w:val="584"/>
        </w:trPr>
        <w:tc>
          <w:tcPr>
            <w:tcW w:w="10188" w:type="dxa"/>
            <w:gridSpan w:val="2"/>
            <w:shd w:val="clear" w:color="auto" w:fill="F5F5F5"/>
            <w:vAlign w:val="center"/>
          </w:tcPr>
          <w:p w14:paraId="60566010" w14:textId="77777777" w:rsidR="00D5287F" w:rsidRPr="00D83EBB" w:rsidRDefault="00D5287F" w:rsidP="00D5287F">
            <w:pPr>
              <w:bidi/>
              <w:jc w:val="both"/>
              <w:rPr>
                <w:rFonts w:cs="B Yagut"/>
                <w:b/>
                <w:bCs/>
                <w:sz w:val="22"/>
                <w:szCs w:val="22"/>
                <w:rtl/>
                <w:lang w:bidi="fa-IR"/>
              </w:rPr>
            </w:pPr>
            <w:r w:rsidRPr="00D83EBB">
              <w:rPr>
                <w:rFonts w:cs="B Yagut" w:hint="cs"/>
                <w:b/>
                <w:bCs/>
                <w:sz w:val="22"/>
                <w:szCs w:val="22"/>
                <w:rtl/>
                <w:lang w:bidi="fa-IR"/>
              </w:rPr>
              <w:t>موارد زیر را با بیمار و/یا ارائه دهنده مراقبت در میان بگذارید.</w:t>
            </w:r>
          </w:p>
          <w:p w14:paraId="0897106B" w14:textId="1AF3BF2E" w:rsidR="00F6097F" w:rsidRPr="007B582E" w:rsidRDefault="00F6097F" w:rsidP="00D5287F">
            <w:pPr>
              <w:jc w:val="both"/>
              <w:rPr>
                <w:rFonts w:ascii="Arial" w:hAnsi="Arial" w:cs="Arial"/>
                <w:b/>
                <w:sz w:val="22"/>
                <w:szCs w:val="22"/>
              </w:rPr>
            </w:pPr>
          </w:p>
        </w:tc>
      </w:tr>
      <w:tr w:rsidR="00F6097F" w:rsidRPr="00B7644A" w14:paraId="70436D75" w14:textId="77777777" w:rsidTr="00F94B7C">
        <w:trPr>
          <w:trHeight w:val="732"/>
        </w:trPr>
        <w:tc>
          <w:tcPr>
            <w:tcW w:w="648" w:type="dxa"/>
            <w:shd w:val="clear" w:color="auto" w:fill="auto"/>
            <w:vAlign w:val="center"/>
          </w:tcPr>
          <w:p w14:paraId="45498F18" w14:textId="4E003B3E" w:rsidR="00F6097F" w:rsidRPr="00567F62" w:rsidRDefault="00D5287F" w:rsidP="00F6097F">
            <w:pPr>
              <w:jc w:val="center"/>
              <w:rPr>
                <w:rFonts w:ascii="Arial" w:hAnsi="Arial" w:cs="Arial"/>
                <w:sz w:val="20"/>
                <w:szCs w:val="20"/>
              </w:rPr>
            </w:pPr>
            <w:r>
              <w:rPr>
                <w:rFonts w:ascii="Arial" w:hAnsi="Arial" w:cs="Arial" w:hint="cs"/>
                <w:sz w:val="20"/>
                <w:szCs w:val="20"/>
                <w:rtl/>
              </w:rPr>
              <w:t>1</w:t>
            </w:r>
          </w:p>
        </w:tc>
        <w:tc>
          <w:tcPr>
            <w:tcW w:w="9540" w:type="dxa"/>
            <w:shd w:val="clear" w:color="auto" w:fill="auto"/>
            <w:vAlign w:val="center"/>
          </w:tcPr>
          <w:p w14:paraId="46817A73" w14:textId="256D17C4" w:rsidR="00F6097F" w:rsidRPr="00F94B7C" w:rsidRDefault="00D5287F" w:rsidP="00D5287F">
            <w:pPr>
              <w:bidi/>
              <w:spacing w:after="120"/>
              <w:rPr>
                <w:rFonts w:ascii="Arial" w:hAnsi="Arial" w:cs="Arial"/>
                <w:sz w:val="20"/>
                <w:szCs w:val="20"/>
              </w:rPr>
            </w:pPr>
            <w:r w:rsidRPr="00D83EBB">
              <w:rPr>
                <w:rFonts w:cs="B Yagut" w:hint="cs"/>
                <w:sz w:val="22"/>
                <w:szCs w:val="22"/>
                <w:rtl/>
                <w:lang w:bidi="fa-IR"/>
              </w:rPr>
              <w:t>سایر پزشکان، دندانپزشکان و ارائه دهندگان مراقبت را از مصرف قرص</w:t>
            </w:r>
            <w:r>
              <w:rPr>
                <w:rFonts w:cs="B Yagut" w:hint="cs"/>
                <w:sz w:val="22"/>
                <w:szCs w:val="22"/>
                <w:rtl/>
                <w:lang w:bidi="fa-IR"/>
              </w:rPr>
              <w:t xml:space="preserve"> یا کپسول</w:t>
            </w:r>
            <w:r w:rsidRPr="00D83EBB">
              <w:rPr>
                <w:rFonts w:cs="B Yagut" w:hint="cs"/>
                <w:sz w:val="22"/>
                <w:szCs w:val="22"/>
                <w:rtl/>
                <w:lang w:bidi="fa-IR"/>
              </w:rPr>
              <w:t xml:space="preserve"> برای سرطان خود آگاه کنید.</w:t>
            </w:r>
          </w:p>
        </w:tc>
      </w:tr>
      <w:tr w:rsidR="00F6097F" w:rsidRPr="00B7644A" w14:paraId="66674CFB" w14:textId="77777777" w:rsidTr="00F94B7C">
        <w:trPr>
          <w:trHeight w:val="732"/>
        </w:trPr>
        <w:tc>
          <w:tcPr>
            <w:tcW w:w="648" w:type="dxa"/>
            <w:shd w:val="clear" w:color="auto" w:fill="auto"/>
            <w:vAlign w:val="center"/>
          </w:tcPr>
          <w:p w14:paraId="65CB1FFB" w14:textId="106C0082" w:rsidR="00F6097F" w:rsidRPr="00567F62" w:rsidRDefault="00D5287F" w:rsidP="00F6097F">
            <w:pPr>
              <w:jc w:val="center"/>
              <w:rPr>
                <w:rFonts w:ascii="Arial" w:hAnsi="Arial" w:cs="Arial"/>
                <w:sz w:val="20"/>
                <w:szCs w:val="20"/>
              </w:rPr>
            </w:pPr>
            <w:r>
              <w:rPr>
                <w:rFonts w:ascii="Arial" w:hAnsi="Arial" w:cs="Arial" w:hint="cs"/>
                <w:sz w:val="20"/>
                <w:szCs w:val="20"/>
                <w:rtl/>
              </w:rPr>
              <w:t>2</w:t>
            </w:r>
          </w:p>
        </w:tc>
        <w:tc>
          <w:tcPr>
            <w:tcW w:w="9540" w:type="dxa"/>
            <w:shd w:val="clear" w:color="auto" w:fill="auto"/>
            <w:vAlign w:val="center"/>
          </w:tcPr>
          <w:p w14:paraId="7DCE1778" w14:textId="30B921FE" w:rsidR="00F6097F" w:rsidRPr="00F94B7C" w:rsidRDefault="00D5287F" w:rsidP="00D5287F">
            <w:pPr>
              <w:bidi/>
              <w:rPr>
                <w:rFonts w:ascii="Arial" w:hAnsi="Arial" w:cs="Arial"/>
                <w:sz w:val="20"/>
                <w:szCs w:val="20"/>
              </w:rPr>
            </w:pPr>
            <w:r w:rsidRPr="00D83EBB">
              <w:rPr>
                <w:rFonts w:cs="B Yagut" w:hint="cs"/>
                <w:sz w:val="22"/>
                <w:szCs w:val="22"/>
                <w:rtl/>
                <w:lang w:bidi="fa-IR"/>
              </w:rPr>
              <w:t>قرص ها را دور از دسترس کودکان و حیوانات خانگی در یک محفظه خارج از دسترس کودک قرار دهید.</w:t>
            </w:r>
          </w:p>
        </w:tc>
      </w:tr>
      <w:tr w:rsidR="00F6097F" w:rsidRPr="00B7644A" w14:paraId="5273F62F" w14:textId="77777777" w:rsidTr="00F94B7C">
        <w:trPr>
          <w:trHeight w:val="732"/>
        </w:trPr>
        <w:tc>
          <w:tcPr>
            <w:tcW w:w="648" w:type="dxa"/>
            <w:shd w:val="clear" w:color="auto" w:fill="auto"/>
            <w:vAlign w:val="center"/>
          </w:tcPr>
          <w:p w14:paraId="24011E44" w14:textId="451824CA" w:rsidR="00F6097F" w:rsidRPr="00567F62" w:rsidRDefault="00D5287F" w:rsidP="00F6097F">
            <w:pPr>
              <w:jc w:val="center"/>
              <w:rPr>
                <w:rFonts w:ascii="Arial" w:hAnsi="Arial" w:cs="Arial"/>
                <w:sz w:val="20"/>
                <w:szCs w:val="20"/>
              </w:rPr>
            </w:pPr>
            <w:r>
              <w:rPr>
                <w:rFonts w:ascii="Arial" w:hAnsi="Arial" w:cs="Arial" w:hint="cs"/>
                <w:sz w:val="20"/>
                <w:szCs w:val="20"/>
                <w:rtl/>
              </w:rPr>
              <w:t>3</w:t>
            </w:r>
          </w:p>
        </w:tc>
        <w:tc>
          <w:tcPr>
            <w:tcW w:w="9540" w:type="dxa"/>
            <w:shd w:val="clear" w:color="auto" w:fill="auto"/>
            <w:vAlign w:val="center"/>
          </w:tcPr>
          <w:p w14:paraId="59F2CB74" w14:textId="6355BFEC" w:rsidR="00F6097F" w:rsidRPr="00F94B7C" w:rsidRDefault="00D5287F" w:rsidP="00D5287F">
            <w:pPr>
              <w:bidi/>
              <w:rPr>
                <w:rFonts w:ascii="Arial" w:hAnsi="Arial" w:cs="Arial"/>
                <w:sz w:val="20"/>
                <w:szCs w:val="20"/>
              </w:rPr>
            </w:pPr>
            <w:r w:rsidRPr="00D83EBB">
              <w:rPr>
                <w:rFonts w:cs="B Yagut" w:hint="cs"/>
                <w:sz w:val="22"/>
                <w:szCs w:val="22"/>
                <w:rtl/>
                <w:lang w:bidi="fa-IR"/>
              </w:rPr>
              <w:t>قرص ها را در جعبه اصلی خود نگه دارید مگر در صورتی که  دستور دیگری داده شده باشد. مخلوط کردن آنها با داروهای دیگر می تواند خطرناک باشد.</w:t>
            </w:r>
            <w:r w:rsidR="00005767" w:rsidRPr="007529F6">
              <w:rPr>
                <w:color w:val="FF0000"/>
              </w:rPr>
              <w:t xml:space="preserve"> </w:t>
            </w:r>
          </w:p>
        </w:tc>
      </w:tr>
      <w:tr w:rsidR="00F6097F" w:rsidRPr="00B7644A" w14:paraId="5C522D86" w14:textId="77777777" w:rsidTr="00F94B7C">
        <w:trPr>
          <w:trHeight w:val="732"/>
        </w:trPr>
        <w:tc>
          <w:tcPr>
            <w:tcW w:w="648" w:type="dxa"/>
            <w:shd w:val="clear" w:color="auto" w:fill="auto"/>
            <w:vAlign w:val="center"/>
          </w:tcPr>
          <w:p w14:paraId="45B84922" w14:textId="3E1D46F4" w:rsidR="00F6097F" w:rsidRPr="00567F62" w:rsidRDefault="00D5287F" w:rsidP="00F6097F">
            <w:pPr>
              <w:jc w:val="center"/>
              <w:rPr>
                <w:rFonts w:ascii="Arial" w:hAnsi="Arial" w:cs="Arial"/>
                <w:sz w:val="20"/>
                <w:szCs w:val="20"/>
              </w:rPr>
            </w:pPr>
            <w:r>
              <w:rPr>
                <w:rFonts w:ascii="Arial" w:hAnsi="Arial" w:cs="Arial" w:hint="cs"/>
                <w:sz w:val="20"/>
                <w:szCs w:val="20"/>
                <w:rtl/>
              </w:rPr>
              <w:t>4</w:t>
            </w:r>
          </w:p>
        </w:tc>
        <w:tc>
          <w:tcPr>
            <w:tcW w:w="9540" w:type="dxa"/>
            <w:shd w:val="clear" w:color="auto" w:fill="auto"/>
            <w:vAlign w:val="center"/>
          </w:tcPr>
          <w:p w14:paraId="49DA71F2" w14:textId="792CA6B4" w:rsidR="00F6097F" w:rsidRPr="00F94B7C" w:rsidRDefault="00D5287F" w:rsidP="00D5287F">
            <w:pPr>
              <w:bidi/>
              <w:rPr>
                <w:rFonts w:ascii="Arial" w:hAnsi="Arial" w:cs="Arial"/>
                <w:sz w:val="20"/>
                <w:szCs w:val="20"/>
              </w:rPr>
            </w:pPr>
            <w:r>
              <w:rPr>
                <w:rFonts w:cs="B Yagut" w:hint="cs"/>
                <w:sz w:val="22"/>
                <w:szCs w:val="22"/>
                <w:rtl/>
                <w:lang w:bidi="fa-IR"/>
              </w:rPr>
              <w:t>دست های</w:t>
            </w:r>
            <w:r w:rsidRPr="00D83EBB">
              <w:rPr>
                <w:rFonts w:cs="B Yagut" w:hint="cs"/>
                <w:sz w:val="22"/>
                <w:szCs w:val="22"/>
                <w:rtl/>
                <w:lang w:bidi="fa-IR"/>
              </w:rPr>
              <w:t xml:space="preserve"> خود را پیش از دست زدن به قرص ها و پس از آن بشویید.</w:t>
            </w:r>
          </w:p>
        </w:tc>
      </w:tr>
      <w:tr w:rsidR="00F6097F" w:rsidRPr="00B7644A" w14:paraId="184970E0" w14:textId="77777777" w:rsidTr="00F94B7C">
        <w:trPr>
          <w:trHeight w:val="732"/>
        </w:trPr>
        <w:tc>
          <w:tcPr>
            <w:tcW w:w="648" w:type="dxa"/>
            <w:shd w:val="clear" w:color="auto" w:fill="auto"/>
            <w:vAlign w:val="center"/>
          </w:tcPr>
          <w:p w14:paraId="57A95B00" w14:textId="5291EFFF" w:rsidR="00F6097F" w:rsidRPr="00567F62" w:rsidRDefault="00D5287F" w:rsidP="00F6097F">
            <w:pPr>
              <w:jc w:val="center"/>
              <w:rPr>
                <w:rFonts w:ascii="Arial" w:hAnsi="Arial" w:cs="Arial"/>
                <w:sz w:val="20"/>
                <w:szCs w:val="20"/>
              </w:rPr>
            </w:pPr>
            <w:r>
              <w:rPr>
                <w:rFonts w:ascii="Arial" w:hAnsi="Arial" w:cs="Arial" w:hint="cs"/>
                <w:sz w:val="20"/>
                <w:szCs w:val="20"/>
                <w:rtl/>
              </w:rPr>
              <w:t>5</w:t>
            </w:r>
          </w:p>
        </w:tc>
        <w:tc>
          <w:tcPr>
            <w:tcW w:w="9540" w:type="dxa"/>
            <w:shd w:val="clear" w:color="auto" w:fill="auto"/>
            <w:vAlign w:val="center"/>
          </w:tcPr>
          <w:p w14:paraId="1714E95E" w14:textId="4D1658CB" w:rsidR="00F6097F" w:rsidRPr="00D5287F" w:rsidRDefault="00D5287F" w:rsidP="00D5287F">
            <w:pPr>
              <w:bidi/>
              <w:jc w:val="both"/>
              <w:rPr>
                <w:rFonts w:cs="B Yagut"/>
                <w:sz w:val="22"/>
                <w:szCs w:val="22"/>
                <w:lang w:bidi="fa-IR"/>
              </w:rPr>
            </w:pPr>
            <w:r w:rsidRPr="00D83EBB">
              <w:rPr>
                <w:rFonts w:cs="B Yagut" w:hint="cs"/>
                <w:sz w:val="22"/>
                <w:szCs w:val="22"/>
                <w:rtl/>
                <w:lang w:bidi="fa-IR"/>
              </w:rPr>
              <w:t>از له کردن، جویدن، بریدن یا آمیختن قرص ها بپرهیزید، مگر در صورت دستور پرشک.</w:t>
            </w:r>
          </w:p>
        </w:tc>
      </w:tr>
      <w:tr w:rsidR="00F6097F" w:rsidRPr="00B7644A" w14:paraId="6AA33C64" w14:textId="77777777" w:rsidTr="00F94B7C">
        <w:trPr>
          <w:trHeight w:val="732"/>
        </w:trPr>
        <w:tc>
          <w:tcPr>
            <w:tcW w:w="648" w:type="dxa"/>
            <w:shd w:val="clear" w:color="auto" w:fill="auto"/>
            <w:vAlign w:val="center"/>
          </w:tcPr>
          <w:p w14:paraId="547BFDEB" w14:textId="6E1B419F" w:rsidR="00F6097F" w:rsidRPr="00567F62" w:rsidRDefault="00D5287F" w:rsidP="00F6097F">
            <w:pPr>
              <w:jc w:val="center"/>
              <w:rPr>
                <w:rFonts w:ascii="Arial" w:hAnsi="Arial" w:cs="Arial"/>
                <w:sz w:val="20"/>
                <w:szCs w:val="20"/>
              </w:rPr>
            </w:pPr>
            <w:r>
              <w:rPr>
                <w:rFonts w:ascii="Arial" w:hAnsi="Arial" w:cs="Arial" w:hint="cs"/>
                <w:sz w:val="20"/>
                <w:szCs w:val="20"/>
                <w:rtl/>
              </w:rPr>
              <w:t>6</w:t>
            </w:r>
          </w:p>
        </w:tc>
        <w:tc>
          <w:tcPr>
            <w:tcW w:w="9540" w:type="dxa"/>
            <w:shd w:val="clear" w:color="auto" w:fill="auto"/>
            <w:vAlign w:val="center"/>
          </w:tcPr>
          <w:p w14:paraId="3EDACACF" w14:textId="1EF3BE71" w:rsidR="00F6097F" w:rsidRPr="00D5287F" w:rsidRDefault="00D5287F" w:rsidP="00D5287F">
            <w:pPr>
              <w:bidi/>
              <w:jc w:val="both"/>
              <w:rPr>
                <w:rFonts w:cs="B Yagut"/>
                <w:sz w:val="22"/>
                <w:szCs w:val="22"/>
                <w:lang w:bidi="fa-IR"/>
              </w:rPr>
            </w:pPr>
            <w:r w:rsidRPr="00D83EBB">
              <w:rPr>
                <w:rFonts w:cs="B Yagut" w:hint="cs"/>
                <w:sz w:val="22"/>
                <w:szCs w:val="22"/>
                <w:rtl/>
                <w:lang w:bidi="fa-IR"/>
              </w:rPr>
              <w:t>قرص ها را به دور از گرما، نور خورشید و رطوبت نگه دارید. این موارد می توانند موجب از بین رفتن کارایی یا کم اثر شدن قرص ها بشوند.</w:t>
            </w:r>
          </w:p>
        </w:tc>
      </w:tr>
      <w:tr w:rsidR="00F6097F" w:rsidRPr="00B7644A" w14:paraId="3CEFE439" w14:textId="77777777" w:rsidTr="00F94B7C">
        <w:trPr>
          <w:trHeight w:val="732"/>
        </w:trPr>
        <w:tc>
          <w:tcPr>
            <w:tcW w:w="648" w:type="dxa"/>
            <w:shd w:val="clear" w:color="auto" w:fill="auto"/>
            <w:vAlign w:val="center"/>
          </w:tcPr>
          <w:p w14:paraId="1350B653" w14:textId="6383FFE7" w:rsidR="00F6097F" w:rsidRPr="00567F62" w:rsidRDefault="00D5287F" w:rsidP="00F6097F">
            <w:pPr>
              <w:jc w:val="center"/>
              <w:rPr>
                <w:rFonts w:ascii="Arial" w:hAnsi="Arial" w:cs="Arial"/>
                <w:sz w:val="20"/>
                <w:szCs w:val="20"/>
              </w:rPr>
            </w:pPr>
            <w:r>
              <w:rPr>
                <w:rFonts w:ascii="Arial" w:hAnsi="Arial" w:cs="Arial" w:hint="cs"/>
                <w:sz w:val="20"/>
                <w:szCs w:val="20"/>
                <w:rtl/>
              </w:rPr>
              <w:t>7</w:t>
            </w:r>
          </w:p>
        </w:tc>
        <w:tc>
          <w:tcPr>
            <w:tcW w:w="9540" w:type="dxa"/>
            <w:shd w:val="clear" w:color="auto" w:fill="auto"/>
            <w:vAlign w:val="center"/>
          </w:tcPr>
          <w:p w14:paraId="73575BEC" w14:textId="77777777" w:rsidR="00D5287F" w:rsidRPr="00D83EBB" w:rsidRDefault="00D5287F" w:rsidP="00D5287F">
            <w:pPr>
              <w:bidi/>
              <w:jc w:val="both"/>
              <w:rPr>
                <w:rFonts w:cs="B Yagut"/>
                <w:sz w:val="22"/>
                <w:szCs w:val="22"/>
                <w:lang w:bidi="fa-IR"/>
              </w:rPr>
            </w:pPr>
            <w:r w:rsidRPr="00D83EBB">
              <w:rPr>
                <w:rFonts w:cs="B Yagut" w:hint="cs"/>
                <w:sz w:val="22"/>
                <w:szCs w:val="22"/>
                <w:rtl/>
                <w:lang w:bidi="fa-IR"/>
              </w:rPr>
              <w:t>برنامه ای برای اطمینان از مصرف صحیح قرص ها داشته باشید.</w:t>
            </w:r>
          </w:p>
          <w:p w14:paraId="1A6F5A82" w14:textId="3522DDEB" w:rsidR="007B582E" w:rsidRPr="00D5287F" w:rsidRDefault="00D5287F" w:rsidP="00D5287F">
            <w:pPr>
              <w:bidi/>
              <w:jc w:val="both"/>
              <w:rPr>
                <w:rFonts w:cs="B Yagut"/>
                <w:sz w:val="22"/>
                <w:szCs w:val="22"/>
                <w:lang w:bidi="fa-IR"/>
              </w:rPr>
            </w:pPr>
            <w:r w:rsidRPr="00D83EBB">
              <w:rPr>
                <w:rStyle w:val="jlqj4b"/>
                <w:rFonts w:cs="B Yagut"/>
                <w:sz w:val="22"/>
                <w:szCs w:val="22"/>
                <w:lang w:bidi="fa-IR"/>
              </w:rPr>
              <w:t>*</w:t>
            </w:r>
            <w:r w:rsidRPr="00D83EBB">
              <w:rPr>
                <w:rStyle w:val="jlqj4b"/>
                <w:rFonts w:cs="B Yagut" w:hint="cs"/>
                <w:i/>
                <w:iCs/>
                <w:sz w:val="22"/>
                <w:szCs w:val="22"/>
                <w:rtl/>
                <w:lang w:bidi="fa-IR"/>
              </w:rPr>
              <w:t>برخی ایده ها نظیر استفاده از تایمر، ساعت یا تقویم را به بیمار پیشنهاد دهید</w:t>
            </w:r>
            <w:r w:rsidRPr="00D83EBB">
              <w:rPr>
                <w:rStyle w:val="jlqj4b"/>
                <w:rFonts w:cs="B Yagut"/>
                <w:i/>
                <w:iCs/>
                <w:sz w:val="22"/>
                <w:szCs w:val="22"/>
                <w:lang w:bidi="fa-IR"/>
              </w:rPr>
              <w:t>.</w:t>
            </w:r>
          </w:p>
        </w:tc>
      </w:tr>
      <w:tr w:rsidR="00F6097F" w:rsidRPr="00B7644A" w14:paraId="6B9AB7FE" w14:textId="77777777" w:rsidTr="00F94B7C">
        <w:trPr>
          <w:trHeight w:val="732"/>
        </w:trPr>
        <w:tc>
          <w:tcPr>
            <w:tcW w:w="648" w:type="dxa"/>
            <w:shd w:val="clear" w:color="auto" w:fill="auto"/>
            <w:vAlign w:val="center"/>
          </w:tcPr>
          <w:p w14:paraId="5A1344FC" w14:textId="0BCC80DB" w:rsidR="00F6097F" w:rsidRPr="00567F62" w:rsidRDefault="00D5287F" w:rsidP="00F6097F">
            <w:pPr>
              <w:jc w:val="center"/>
              <w:rPr>
                <w:rFonts w:ascii="Arial" w:hAnsi="Arial" w:cs="Arial"/>
                <w:sz w:val="20"/>
                <w:szCs w:val="20"/>
              </w:rPr>
            </w:pPr>
            <w:r>
              <w:rPr>
                <w:rFonts w:ascii="Arial" w:hAnsi="Arial" w:cs="Arial" w:hint="cs"/>
                <w:sz w:val="20"/>
                <w:szCs w:val="20"/>
                <w:rtl/>
              </w:rPr>
              <w:t>8</w:t>
            </w:r>
          </w:p>
        </w:tc>
        <w:tc>
          <w:tcPr>
            <w:tcW w:w="9540" w:type="dxa"/>
            <w:shd w:val="clear" w:color="auto" w:fill="auto"/>
            <w:vAlign w:val="center"/>
          </w:tcPr>
          <w:p w14:paraId="2DC7F8A6" w14:textId="7638F4AE" w:rsidR="00F6097F" w:rsidRPr="00F94B7C" w:rsidRDefault="00D5287F" w:rsidP="00D5287F">
            <w:pPr>
              <w:bidi/>
              <w:spacing w:after="120"/>
              <w:rPr>
                <w:rFonts w:ascii="Arial" w:hAnsi="Arial" w:cs="Arial"/>
                <w:sz w:val="20"/>
                <w:szCs w:val="20"/>
              </w:rPr>
            </w:pPr>
            <w:r w:rsidRPr="00D83EBB">
              <w:rPr>
                <w:rFonts w:cs="B Yagut" w:hint="cs"/>
                <w:sz w:val="22"/>
                <w:szCs w:val="22"/>
                <w:rtl/>
                <w:lang w:bidi="fa-IR"/>
              </w:rPr>
              <w:t>مطمئن شوید از اقداماتی که باید در صورت فراموش کردن یک وعده دارویی انجام دهید آگاه هستید.</w:t>
            </w:r>
          </w:p>
        </w:tc>
      </w:tr>
      <w:tr w:rsidR="00F6097F" w:rsidRPr="00B7644A" w14:paraId="55D8C76D" w14:textId="77777777" w:rsidTr="00F94B7C">
        <w:trPr>
          <w:trHeight w:val="732"/>
        </w:trPr>
        <w:tc>
          <w:tcPr>
            <w:tcW w:w="648" w:type="dxa"/>
            <w:shd w:val="clear" w:color="auto" w:fill="auto"/>
            <w:vAlign w:val="center"/>
          </w:tcPr>
          <w:p w14:paraId="29917440" w14:textId="3C74932B" w:rsidR="00F6097F" w:rsidRPr="00567F62" w:rsidRDefault="00D5287F" w:rsidP="00F6097F">
            <w:pPr>
              <w:jc w:val="center"/>
              <w:rPr>
                <w:rFonts w:ascii="Arial" w:hAnsi="Arial" w:cs="Arial"/>
                <w:sz w:val="20"/>
                <w:szCs w:val="20"/>
              </w:rPr>
            </w:pPr>
            <w:r>
              <w:rPr>
                <w:rFonts w:ascii="Arial" w:hAnsi="Arial" w:cs="Arial" w:hint="cs"/>
                <w:sz w:val="20"/>
                <w:szCs w:val="20"/>
                <w:rtl/>
              </w:rPr>
              <w:t>9</w:t>
            </w:r>
          </w:p>
        </w:tc>
        <w:tc>
          <w:tcPr>
            <w:tcW w:w="9540" w:type="dxa"/>
            <w:shd w:val="clear" w:color="auto" w:fill="auto"/>
            <w:vAlign w:val="center"/>
          </w:tcPr>
          <w:p w14:paraId="4C258128" w14:textId="24ECE46B" w:rsidR="00F6097F" w:rsidRPr="00D5287F" w:rsidRDefault="00B47784" w:rsidP="00D5287F">
            <w:pPr>
              <w:bidi/>
              <w:jc w:val="both"/>
              <w:rPr>
                <w:rFonts w:cs="B Yagut"/>
                <w:sz w:val="22"/>
                <w:szCs w:val="22"/>
                <w:lang w:bidi="fa-IR"/>
              </w:rPr>
            </w:pPr>
            <w:r>
              <w:rPr>
                <w:rFonts w:cs="B Yagut" w:hint="cs"/>
                <w:sz w:val="22"/>
                <w:szCs w:val="22"/>
                <w:rtl/>
                <w:lang w:bidi="fa-IR"/>
              </w:rPr>
              <w:t xml:space="preserve">اگر به طور تصادفی بیش از اندازه لازم </w:t>
            </w:r>
            <w:r w:rsidR="00D5287F" w:rsidRPr="00D83EBB">
              <w:rPr>
                <w:rFonts w:cs="B Yagut" w:hint="cs"/>
                <w:sz w:val="22"/>
                <w:szCs w:val="22"/>
                <w:rtl/>
                <w:lang w:bidi="fa-IR"/>
              </w:rPr>
              <w:t>قرص خوردید یا فرد دیگری قرص شما را مصرف کرد، سریعا با پزشک یا پرستار خود تماس بگیرید.</w:t>
            </w:r>
          </w:p>
        </w:tc>
      </w:tr>
      <w:tr w:rsidR="00F94B7C" w:rsidRPr="00B7644A" w14:paraId="01A59061" w14:textId="77777777" w:rsidTr="00F94B7C">
        <w:trPr>
          <w:trHeight w:val="732"/>
        </w:trPr>
        <w:tc>
          <w:tcPr>
            <w:tcW w:w="648" w:type="dxa"/>
            <w:shd w:val="clear" w:color="auto" w:fill="auto"/>
            <w:vAlign w:val="center"/>
          </w:tcPr>
          <w:p w14:paraId="6E68116D" w14:textId="66AC8D9B" w:rsidR="00F94B7C" w:rsidRPr="00567F62" w:rsidRDefault="00D5287F" w:rsidP="00F6097F">
            <w:pPr>
              <w:jc w:val="center"/>
              <w:rPr>
                <w:rFonts w:ascii="Arial" w:hAnsi="Arial" w:cs="Arial"/>
                <w:sz w:val="20"/>
                <w:szCs w:val="20"/>
              </w:rPr>
            </w:pPr>
            <w:r>
              <w:rPr>
                <w:rFonts w:ascii="Arial" w:hAnsi="Arial" w:cs="Arial" w:hint="cs"/>
                <w:sz w:val="20"/>
                <w:szCs w:val="20"/>
                <w:rtl/>
              </w:rPr>
              <w:t>10</w:t>
            </w:r>
          </w:p>
        </w:tc>
        <w:tc>
          <w:tcPr>
            <w:tcW w:w="9540" w:type="dxa"/>
            <w:shd w:val="clear" w:color="auto" w:fill="auto"/>
            <w:vAlign w:val="center"/>
          </w:tcPr>
          <w:p w14:paraId="2AD5E46C" w14:textId="77777777" w:rsidR="00B47784" w:rsidRPr="00D83EBB" w:rsidRDefault="00B47784" w:rsidP="00B47784">
            <w:pPr>
              <w:bidi/>
              <w:jc w:val="both"/>
              <w:rPr>
                <w:rFonts w:cs="B Yagut"/>
                <w:sz w:val="22"/>
                <w:szCs w:val="22"/>
                <w:rtl/>
                <w:lang w:bidi="fa-IR"/>
              </w:rPr>
            </w:pPr>
            <w:r w:rsidRPr="00D83EBB">
              <w:rPr>
                <w:rFonts w:cs="B Yagut" w:hint="cs"/>
                <w:sz w:val="22"/>
                <w:szCs w:val="22"/>
                <w:rtl/>
                <w:lang w:bidi="fa-IR"/>
              </w:rPr>
              <w:t>از پرستار یا داروساز خود بپرسید با قرصی که نخورده اید یا تاریخ مصرفش گذشته است چه باید کرد.</w:t>
            </w:r>
          </w:p>
          <w:p w14:paraId="29717BC2" w14:textId="4BB1AC88" w:rsidR="00A27585" w:rsidRPr="00B47784" w:rsidRDefault="00B47784" w:rsidP="00B47784">
            <w:pPr>
              <w:bidi/>
              <w:jc w:val="both"/>
              <w:rPr>
                <w:rFonts w:cs="B Yagut"/>
                <w:i/>
                <w:iCs/>
                <w:sz w:val="22"/>
                <w:szCs w:val="22"/>
                <w:lang w:bidi="fa-IR"/>
              </w:rPr>
            </w:pPr>
            <w:r w:rsidRPr="00D83EBB">
              <w:rPr>
                <w:rFonts w:cs="B Yagut" w:hint="cs"/>
                <w:i/>
                <w:iCs/>
                <w:sz w:val="22"/>
                <w:szCs w:val="22"/>
                <w:rtl/>
                <w:lang w:bidi="fa-IR"/>
              </w:rPr>
              <w:t>*</w:t>
            </w:r>
            <w:r w:rsidRPr="00D83EBB">
              <w:rPr>
                <w:rFonts w:cs="B Yagut"/>
                <w:i/>
                <w:iCs/>
                <w:sz w:val="22"/>
                <w:szCs w:val="22"/>
                <w:rtl/>
                <w:lang w:bidi="fa-IR"/>
              </w:rPr>
              <w:t xml:space="preserve"> </w:t>
            </w:r>
            <w:r w:rsidRPr="00D83EBB">
              <w:rPr>
                <w:rFonts w:cs="B Yagut" w:hint="cs"/>
                <w:i/>
                <w:iCs/>
                <w:sz w:val="22"/>
                <w:szCs w:val="22"/>
                <w:rtl/>
                <w:lang w:bidi="fa-IR"/>
              </w:rPr>
              <w:t>می توانید از بیمار درخواست کنید قرص های مصرف نشده اش را در جلسه بعدی با خود همراه داشته باشد.</w:t>
            </w:r>
          </w:p>
        </w:tc>
      </w:tr>
      <w:tr w:rsidR="00F94B7C" w:rsidRPr="00B7644A" w14:paraId="41903BCC" w14:textId="77777777" w:rsidTr="00F94B7C">
        <w:trPr>
          <w:trHeight w:val="732"/>
        </w:trPr>
        <w:tc>
          <w:tcPr>
            <w:tcW w:w="648" w:type="dxa"/>
            <w:shd w:val="clear" w:color="auto" w:fill="auto"/>
            <w:vAlign w:val="center"/>
          </w:tcPr>
          <w:p w14:paraId="2DFDDA0B" w14:textId="5D48D148" w:rsidR="00F94B7C" w:rsidRPr="00567F62" w:rsidRDefault="00D5287F" w:rsidP="00F6097F">
            <w:pPr>
              <w:jc w:val="center"/>
              <w:rPr>
                <w:rFonts w:ascii="Arial" w:hAnsi="Arial" w:cs="Arial"/>
                <w:sz w:val="20"/>
                <w:szCs w:val="20"/>
              </w:rPr>
            </w:pPr>
            <w:r>
              <w:rPr>
                <w:rFonts w:ascii="Arial" w:hAnsi="Arial" w:cs="Arial" w:hint="cs"/>
                <w:sz w:val="20"/>
                <w:szCs w:val="20"/>
                <w:rtl/>
              </w:rPr>
              <w:t>11</w:t>
            </w:r>
          </w:p>
        </w:tc>
        <w:tc>
          <w:tcPr>
            <w:tcW w:w="9540" w:type="dxa"/>
            <w:shd w:val="clear" w:color="auto" w:fill="auto"/>
            <w:vAlign w:val="center"/>
          </w:tcPr>
          <w:p w14:paraId="7EA2AB3D" w14:textId="60C68FEA" w:rsidR="00F94B7C" w:rsidRPr="00F94B7C" w:rsidRDefault="00B47784" w:rsidP="00D5287F">
            <w:pPr>
              <w:bidi/>
              <w:rPr>
                <w:rFonts w:ascii="Arial" w:hAnsi="Arial" w:cs="Arial"/>
                <w:sz w:val="20"/>
                <w:szCs w:val="20"/>
              </w:rPr>
            </w:pPr>
            <w:r w:rsidRPr="00D83EBB">
              <w:rPr>
                <w:rFonts w:cs="B Yagut" w:hint="cs"/>
                <w:sz w:val="22"/>
                <w:szCs w:val="22"/>
                <w:rtl/>
                <w:lang w:bidi="fa-IR"/>
              </w:rPr>
              <w:t>لیستی از داروهایی را که می خورید، از جمله قرص های سرطان تان،</w:t>
            </w:r>
            <w:r>
              <w:rPr>
                <w:rFonts w:cs="B Yagut" w:hint="cs"/>
                <w:sz w:val="22"/>
                <w:szCs w:val="22"/>
                <w:rtl/>
                <w:lang w:bidi="fa-IR"/>
              </w:rPr>
              <w:t xml:space="preserve"> را به</w:t>
            </w:r>
            <w:r w:rsidRPr="00D83EBB">
              <w:rPr>
                <w:rFonts w:cs="B Yagut" w:hint="cs"/>
                <w:sz w:val="22"/>
                <w:szCs w:val="22"/>
                <w:rtl/>
                <w:lang w:bidi="fa-IR"/>
              </w:rPr>
              <w:t xml:space="preserve"> همراه داشته باشید.</w:t>
            </w:r>
          </w:p>
        </w:tc>
      </w:tr>
      <w:tr w:rsidR="00F94B7C" w:rsidRPr="00B7644A" w14:paraId="6481E74A" w14:textId="77777777" w:rsidTr="00F94B7C">
        <w:trPr>
          <w:trHeight w:val="732"/>
        </w:trPr>
        <w:tc>
          <w:tcPr>
            <w:tcW w:w="648" w:type="dxa"/>
            <w:shd w:val="clear" w:color="auto" w:fill="auto"/>
            <w:vAlign w:val="center"/>
          </w:tcPr>
          <w:p w14:paraId="43B763B8" w14:textId="08044199" w:rsidR="00F94B7C" w:rsidRPr="00567F62" w:rsidRDefault="00D5287F" w:rsidP="00F6097F">
            <w:pPr>
              <w:jc w:val="center"/>
              <w:rPr>
                <w:rFonts w:ascii="Arial" w:hAnsi="Arial" w:cs="Arial"/>
                <w:sz w:val="20"/>
                <w:szCs w:val="20"/>
              </w:rPr>
            </w:pPr>
            <w:r>
              <w:rPr>
                <w:rFonts w:ascii="Arial" w:hAnsi="Arial" w:cs="Arial" w:hint="cs"/>
                <w:sz w:val="20"/>
                <w:szCs w:val="20"/>
                <w:rtl/>
              </w:rPr>
              <w:t>12</w:t>
            </w:r>
          </w:p>
        </w:tc>
        <w:tc>
          <w:tcPr>
            <w:tcW w:w="9540" w:type="dxa"/>
            <w:shd w:val="clear" w:color="auto" w:fill="auto"/>
            <w:vAlign w:val="center"/>
          </w:tcPr>
          <w:p w14:paraId="6D7960C2" w14:textId="11DE8300" w:rsidR="00F94B7C" w:rsidRPr="00F94B7C" w:rsidRDefault="00B47784" w:rsidP="00D5287F">
            <w:pPr>
              <w:bidi/>
              <w:rPr>
                <w:rFonts w:ascii="Arial" w:hAnsi="Arial" w:cs="Arial"/>
                <w:sz w:val="20"/>
                <w:szCs w:val="20"/>
              </w:rPr>
            </w:pPr>
            <w:r w:rsidRPr="00D83EBB">
              <w:rPr>
                <w:rFonts w:cs="B Yagut" w:hint="cs"/>
                <w:sz w:val="22"/>
                <w:szCs w:val="22"/>
                <w:rtl/>
                <w:lang w:bidi="fa-IR"/>
              </w:rPr>
              <w:t>در صورت داشتن مشکل در خصوص تهیه دارو یا پرداخت هزینه آن ما را مطلع سازید.</w:t>
            </w:r>
          </w:p>
        </w:tc>
      </w:tr>
      <w:tr w:rsidR="00F94B7C" w:rsidRPr="00B7644A" w14:paraId="0CEC8682" w14:textId="77777777" w:rsidTr="00F94B7C">
        <w:trPr>
          <w:trHeight w:val="732"/>
        </w:trPr>
        <w:tc>
          <w:tcPr>
            <w:tcW w:w="648" w:type="dxa"/>
            <w:shd w:val="clear" w:color="auto" w:fill="auto"/>
            <w:vAlign w:val="center"/>
          </w:tcPr>
          <w:p w14:paraId="022B46AC" w14:textId="229B20A0" w:rsidR="00F94B7C" w:rsidRDefault="00D5287F" w:rsidP="00F6097F">
            <w:pPr>
              <w:jc w:val="center"/>
              <w:rPr>
                <w:rFonts w:ascii="Arial" w:hAnsi="Arial" w:cs="Arial"/>
                <w:sz w:val="20"/>
                <w:szCs w:val="20"/>
              </w:rPr>
            </w:pPr>
            <w:r>
              <w:rPr>
                <w:rFonts w:ascii="Arial" w:hAnsi="Arial" w:cs="Arial" w:hint="cs"/>
                <w:sz w:val="20"/>
                <w:szCs w:val="20"/>
                <w:rtl/>
              </w:rPr>
              <w:t>13</w:t>
            </w:r>
          </w:p>
        </w:tc>
        <w:tc>
          <w:tcPr>
            <w:tcW w:w="9540" w:type="dxa"/>
            <w:shd w:val="clear" w:color="auto" w:fill="auto"/>
            <w:vAlign w:val="center"/>
          </w:tcPr>
          <w:p w14:paraId="5142DB86" w14:textId="7CE7F13E" w:rsidR="00F94B7C" w:rsidRPr="00B47784" w:rsidRDefault="00B47784" w:rsidP="00B47784">
            <w:pPr>
              <w:bidi/>
              <w:jc w:val="both"/>
              <w:rPr>
                <w:rFonts w:cs="B Yagut"/>
                <w:sz w:val="22"/>
                <w:szCs w:val="22"/>
                <w:lang w:bidi="fa-IR"/>
              </w:rPr>
            </w:pPr>
            <w:r>
              <w:rPr>
                <w:rFonts w:cs="B Yagut" w:hint="cs"/>
                <w:sz w:val="22"/>
                <w:szCs w:val="22"/>
                <w:rtl/>
                <w:lang w:bidi="fa-IR"/>
              </w:rPr>
              <w:t>مطمئن شوید که پیش از تمام شدن</w:t>
            </w:r>
            <w:r w:rsidRPr="00D83EBB">
              <w:rPr>
                <w:rFonts w:cs="B Yagut" w:hint="cs"/>
                <w:sz w:val="22"/>
                <w:szCs w:val="22"/>
                <w:rtl/>
                <w:lang w:bidi="fa-IR"/>
              </w:rPr>
              <w:t xml:space="preserve"> داروی خود، آن را دوباره تهیه می کنید و برای آخر هفته ها و مسافرت ها </w:t>
            </w:r>
            <w:r>
              <w:rPr>
                <w:rFonts w:cs="B Yagut" w:hint="cs"/>
                <w:sz w:val="22"/>
                <w:szCs w:val="22"/>
                <w:rtl/>
                <w:lang w:bidi="fa-IR"/>
              </w:rPr>
              <w:t xml:space="preserve">برای تهیه داروهای خود </w:t>
            </w:r>
            <w:r w:rsidRPr="00D83EBB">
              <w:rPr>
                <w:rFonts w:cs="B Yagut" w:hint="cs"/>
                <w:sz w:val="22"/>
                <w:szCs w:val="22"/>
                <w:rtl/>
                <w:lang w:bidi="fa-IR"/>
              </w:rPr>
              <w:t>برنامه</w:t>
            </w:r>
            <w:r>
              <w:rPr>
                <w:rFonts w:cs="B Yagut" w:hint="cs"/>
                <w:sz w:val="22"/>
                <w:szCs w:val="22"/>
                <w:rtl/>
                <w:lang w:bidi="fa-IR"/>
              </w:rPr>
              <w:t xml:space="preserve"> ریزی کنید.</w:t>
            </w:r>
          </w:p>
        </w:tc>
      </w:tr>
    </w:tbl>
    <w:p w14:paraId="5313D233" w14:textId="77777777" w:rsidR="00895216" w:rsidRDefault="00895216" w:rsidP="00895216">
      <w:pPr>
        <w:tabs>
          <w:tab w:val="left" w:pos="9360"/>
        </w:tabs>
        <w:rPr>
          <w:rFonts w:asciiTheme="majorHAnsi" w:hAnsiTheme="majorHAnsi"/>
          <w:sz w:val="20"/>
          <w:szCs w:val="20"/>
        </w:rPr>
      </w:pPr>
    </w:p>
    <w:p w14:paraId="1060C5CD" w14:textId="6465F266" w:rsidR="00567F62" w:rsidRDefault="00567F62" w:rsidP="00895216">
      <w:pPr>
        <w:tabs>
          <w:tab w:val="left" w:pos="9360"/>
        </w:tabs>
        <w:rPr>
          <w:rFonts w:asciiTheme="majorHAnsi" w:hAnsiTheme="majorHAnsi"/>
          <w:sz w:val="20"/>
          <w:szCs w:val="20"/>
          <w:rtl/>
        </w:rPr>
      </w:pPr>
    </w:p>
    <w:p w14:paraId="3611186F" w14:textId="26BFC5E8" w:rsidR="00B47784" w:rsidRDefault="00B47784" w:rsidP="00895216">
      <w:pPr>
        <w:tabs>
          <w:tab w:val="left" w:pos="9360"/>
        </w:tabs>
        <w:rPr>
          <w:rFonts w:asciiTheme="majorHAnsi" w:hAnsiTheme="majorHAnsi"/>
          <w:sz w:val="20"/>
          <w:szCs w:val="20"/>
          <w:rtl/>
        </w:rPr>
      </w:pPr>
    </w:p>
    <w:p w14:paraId="2618265B" w14:textId="70E1B1FC" w:rsidR="00B47784" w:rsidRDefault="00B47784" w:rsidP="00895216">
      <w:pPr>
        <w:tabs>
          <w:tab w:val="left" w:pos="9360"/>
        </w:tabs>
        <w:rPr>
          <w:rFonts w:asciiTheme="majorHAnsi" w:hAnsiTheme="majorHAnsi"/>
          <w:sz w:val="20"/>
          <w:szCs w:val="20"/>
          <w:rtl/>
        </w:rPr>
      </w:pPr>
    </w:p>
    <w:p w14:paraId="1D75FCE5" w14:textId="3EAAF0BA" w:rsidR="00B47784" w:rsidRDefault="00B47784" w:rsidP="00895216">
      <w:pPr>
        <w:tabs>
          <w:tab w:val="left" w:pos="9360"/>
        </w:tabs>
        <w:rPr>
          <w:rFonts w:asciiTheme="majorHAnsi" w:hAnsiTheme="majorHAnsi"/>
          <w:sz w:val="20"/>
          <w:szCs w:val="20"/>
          <w:rtl/>
        </w:rPr>
      </w:pPr>
    </w:p>
    <w:p w14:paraId="3EE1F3AD" w14:textId="77777777" w:rsidR="00B47784" w:rsidRDefault="00B47784" w:rsidP="00895216">
      <w:pPr>
        <w:tabs>
          <w:tab w:val="left" w:pos="9360"/>
        </w:tabs>
        <w:rPr>
          <w:rFonts w:asciiTheme="majorHAnsi" w:hAnsiTheme="majorHAnsi"/>
          <w:sz w:val="20"/>
          <w:szCs w:val="20"/>
        </w:rPr>
      </w:pPr>
    </w:p>
    <w:p w14:paraId="6316EB2A" w14:textId="77777777" w:rsidR="00A27585" w:rsidRDefault="00A27585" w:rsidP="00E627D4">
      <w:pPr>
        <w:tabs>
          <w:tab w:val="left" w:pos="9360"/>
        </w:tabs>
        <w:jc w:val="center"/>
        <w:rPr>
          <w:rFonts w:ascii="Arial" w:hAnsi="Arial" w:cs="Arial"/>
          <w:sz w:val="22"/>
          <w:szCs w:val="22"/>
        </w:rPr>
      </w:pPr>
    </w:p>
    <w:p w14:paraId="01488C0B" w14:textId="77777777" w:rsidR="00A27585" w:rsidRDefault="00A27585" w:rsidP="00E627D4">
      <w:pPr>
        <w:tabs>
          <w:tab w:val="left" w:pos="9360"/>
        </w:tabs>
        <w:jc w:val="center"/>
        <w:rPr>
          <w:rFonts w:ascii="Arial" w:hAnsi="Arial" w:cs="Arial"/>
          <w:sz w:val="22"/>
          <w:szCs w:val="22"/>
        </w:rPr>
      </w:pPr>
    </w:p>
    <w:p w14:paraId="79C5BF8A" w14:textId="3A88483F" w:rsidR="000B0E25" w:rsidRPr="000B0E25" w:rsidRDefault="000B0E25" w:rsidP="000B0E25">
      <w:pPr>
        <w:bidi/>
        <w:jc w:val="center"/>
        <w:rPr>
          <w:rFonts w:cs="B Yagut"/>
          <w:lang w:bidi="fa-IR"/>
        </w:rPr>
      </w:pPr>
      <w:r w:rsidRPr="000B0E25">
        <w:rPr>
          <w:sz w:val="22"/>
          <w:szCs w:val="22"/>
        </w:rPr>
        <w:t>MOATT</w:t>
      </w:r>
      <w:r w:rsidRPr="000B0E25">
        <w:rPr>
          <w:rFonts w:eastAsiaTheme="minorEastAsia"/>
          <w:color w:val="423632"/>
          <w:sz w:val="22"/>
          <w:szCs w:val="22"/>
        </w:rPr>
        <w:t>©</w:t>
      </w:r>
      <w:r w:rsidRPr="000B0E25">
        <w:rPr>
          <w:sz w:val="22"/>
          <w:szCs w:val="22"/>
        </w:rPr>
        <w:t xml:space="preserve"> - </w:t>
      </w:r>
      <w:proofErr w:type="gramStart"/>
      <w:r w:rsidRPr="000B0E25">
        <w:rPr>
          <w:sz w:val="22"/>
          <w:szCs w:val="22"/>
        </w:rPr>
        <w:t xml:space="preserve">MASCC </w:t>
      </w:r>
      <w:r w:rsidRPr="000B0E25">
        <w:rPr>
          <w:rFonts w:ascii="Arial" w:hAnsi="Arial" w:cs="B Yagut" w:hint="cs"/>
          <w:rtl/>
          <w:lang w:bidi="fa-IR"/>
        </w:rPr>
        <w:t xml:space="preserve"> </w:t>
      </w:r>
      <w:r>
        <w:rPr>
          <w:rFonts w:cs="B Yagut" w:hint="cs"/>
          <w:rtl/>
          <w:lang w:bidi="fa-IR"/>
        </w:rPr>
        <w:t>ابزار</w:t>
      </w:r>
      <w:r w:rsidRPr="000B0E25">
        <w:rPr>
          <w:rFonts w:cs="B Yagut" w:hint="cs"/>
          <w:rtl/>
          <w:lang w:bidi="fa-IR"/>
        </w:rPr>
        <w:t>آموزشی</w:t>
      </w:r>
      <w:proofErr w:type="gramEnd"/>
      <w:r w:rsidRPr="000B0E25">
        <w:rPr>
          <w:rFonts w:cs="B Yagut" w:hint="cs"/>
          <w:rtl/>
          <w:lang w:bidi="fa-IR"/>
        </w:rPr>
        <w:t xml:space="preserve"> برای افرادی که داروی خوراکی سرطان مصرف می کنند.</w:t>
      </w:r>
    </w:p>
    <w:p w14:paraId="4A8840BA" w14:textId="77777777" w:rsidR="00E627D4" w:rsidRDefault="00E627D4" w:rsidP="00E627D4">
      <w:pPr>
        <w:tabs>
          <w:tab w:val="left" w:pos="9360"/>
        </w:tabs>
        <w:jc w:val="cente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E627D4" w:rsidRPr="00B7644A" w14:paraId="5B85DD6B" w14:textId="77777777" w:rsidTr="00E627D4">
        <w:trPr>
          <w:trHeight w:val="899"/>
        </w:trPr>
        <w:tc>
          <w:tcPr>
            <w:tcW w:w="10188" w:type="dxa"/>
            <w:gridSpan w:val="2"/>
            <w:shd w:val="clear" w:color="auto" w:fill="E0E0E0"/>
            <w:vAlign w:val="center"/>
          </w:tcPr>
          <w:p w14:paraId="57D32D83" w14:textId="00866D09" w:rsidR="00E627D4" w:rsidRPr="00B47784" w:rsidRDefault="00B47784" w:rsidP="00B47784">
            <w:pPr>
              <w:bidi/>
              <w:jc w:val="center"/>
              <w:rPr>
                <w:rFonts w:cs="B Yagut"/>
                <w:b/>
                <w:bCs/>
                <w:sz w:val="22"/>
                <w:szCs w:val="22"/>
                <w:lang w:bidi="fa-IR"/>
              </w:rPr>
            </w:pPr>
            <w:r w:rsidRPr="00D83EBB">
              <w:rPr>
                <w:rFonts w:cs="B Yagut" w:hint="cs"/>
                <w:b/>
                <w:bCs/>
                <w:sz w:val="22"/>
                <w:szCs w:val="22"/>
                <w:rtl/>
                <w:lang w:bidi="fa-IR"/>
              </w:rPr>
              <w:t>آموزش اختصاصی دارویی</w:t>
            </w:r>
          </w:p>
        </w:tc>
      </w:tr>
      <w:tr w:rsidR="00E627D4" w:rsidRPr="00B7644A" w14:paraId="0388358D" w14:textId="77777777" w:rsidTr="00E627D4">
        <w:trPr>
          <w:trHeight w:val="2375"/>
        </w:trPr>
        <w:tc>
          <w:tcPr>
            <w:tcW w:w="10188" w:type="dxa"/>
            <w:gridSpan w:val="2"/>
            <w:shd w:val="clear" w:color="auto" w:fill="auto"/>
            <w:vAlign w:val="center"/>
          </w:tcPr>
          <w:p w14:paraId="7C023D74" w14:textId="77777777" w:rsidR="00B47784" w:rsidRPr="00D83EBB" w:rsidRDefault="00B47784" w:rsidP="00B47784">
            <w:pPr>
              <w:bidi/>
              <w:jc w:val="both"/>
              <w:rPr>
                <w:rFonts w:cs="B Yagut"/>
                <w:b/>
                <w:bCs/>
                <w:sz w:val="22"/>
                <w:szCs w:val="22"/>
                <w:rtl/>
                <w:lang w:bidi="fa-IR"/>
              </w:rPr>
            </w:pPr>
            <w:r w:rsidRPr="00D83EBB">
              <w:rPr>
                <w:rFonts w:cs="B Yagut" w:hint="cs"/>
                <w:b/>
                <w:bCs/>
                <w:sz w:val="22"/>
                <w:szCs w:val="22"/>
                <w:rtl/>
                <w:lang w:bidi="fa-IR"/>
              </w:rPr>
              <w:t>موارد زیر منابع برای اطلاعات بیشتر در مورد داروهای خاص هستند.</w:t>
            </w:r>
          </w:p>
          <w:p w14:paraId="7CFC7CF5" w14:textId="51193E08" w:rsidR="00B47784" w:rsidRDefault="00B47784" w:rsidP="00B47784">
            <w:pPr>
              <w:bidi/>
              <w:jc w:val="both"/>
              <w:rPr>
                <w:rFonts w:cs="B Yagut"/>
                <w:i/>
                <w:iCs/>
                <w:sz w:val="22"/>
                <w:szCs w:val="22"/>
                <w:rtl/>
                <w:lang w:bidi="fa-IR"/>
              </w:rPr>
            </w:pPr>
            <w:r w:rsidRPr="00D83EBB">
              <w:rPr>
                <w:rFonts w:cs="B Yagut" w:hint="cs"/>
                <w:sz w:val="22"/>
                <w:szCs w:val="22"/>
                <w:rtl/>
                <w:lang w:bidi="fa-IR"/>
              </w:rPr>
              <w:t>*</w:t>
            </w:r>
            <w:r w:rsidRPr="00D83EBB">
              <w:rPr>
                <w:rFonts w:cs="B Yagut" w:hint="cs"/>
                <w:i/>
                <w:iCs/>
                <w:sz w:val="22"/>
                <w:szCs w:val="22"/>
                <w:rtl/>
                <w:lang w:bidi="fa-IR"/>
              </w:rPr>
              <w:t xml:space="preserve"> برای آموزش به بیمار در مورد قرص هایش به اطلاعات خاص دارویی مراجعه کنید.</w:t>
            </w:r>
          </w:p>
          <w:p w14:paraId="364AA7B8" w14:textId="3FD54942" w:rsidR="00E4108F" w:rsidRDefault="00E4108F" w:rsidP="004E70D5">
            <w:pPr>
              <w:jc w:val="both"/>
              <w:rPr>
                <w:rFonts w:cs="B Yagut"/>
                <w:i/>
                <w:iCs/>
                <w:sz w:val="22"/>
                <w:szCs w:val="22"/>
                <w:rtl/>
                <w:lang w:bidi="fa-IR"/>
              </w:rPr>
            </w:pPr>
            <w:r w:rsidRPr="00E4108F">
              <w:rPr>
                <w:rFonts w:cs="B Yagut"/>
                <w:i/>
                <w:iCs/>
                <w:sz w:val="22"/>
                <w:szCs w:val="22"/>
                <w:lang w:bidi="fa-IR"/>
              </w:rPr>
              <w:t>https://www.darooyab.ir/</w:t>
            </w:r>
          </w:p>
          <w:p w14:paraId="506DA6C0" w14:textId="60765292" w:rsidR="004E70D5" w:rsidRPr="00D83EBB" w:rsidRDefault="004E70D5" w:rsidP="004E70D5">
            <w:pPr>
              <w:jc w:val="both"/>
              <w:rPr>
                <w:rFonts w:cs="B Yagut"/>
                <w:i/>
                <w:iCs/>
                <w:sz w:val="22"/>
                <w:szCs w:val="22"/>
                <w:rtl/>
                <w:lang w:bidi="fa-IR"/>
              </w:rPr>
            </w:pPr>
            <w:r w:rsidRPr="004E70D5">
              <w:rPr>
                <w:rFonts w:cs="B Yagut"/>
                <w:i/>
                <w:iCs/>
                <w:sz w:val="22"/>
                <w:szCs w:val="22"/>
                <w:lang w:bidi="fa-IR"/>
              </w:rPr>
              <w:t>https://play.google.com/store/apps/details?id=ir.ttac.IRFDA&amp;hl=fa&amp;gl=US</w:t>
            </w:r>
          </w:p>
          <w:p w14:paraId="1B180518" w14:textId="1F767358" w:rsidR="00826AEA" w:rsidRPr="00F94B7C" w:rsidRDefault="00826AEA" w:rsidP="00B47784">
            <w:pPr>
              <w:spacing w:after="120"/>
              <w:rPr>
                <w:rFonts w:ascii="Arial" w:hAnsi="Arial" w:cs="Arial"/>
                <w:sz w:val="20"/>
                <w:szCs w:val="20"/>
              </w:rPr>
            </w:pPr>
          </w:p>
        </w:tc>
      </w:tr>
      <w:tr w:rsidR="00E627D4" w:rsidRPr="00B7644A" w14:paraId="5F9E7AB8" w14:textId="77777777" w:rsidTr="00E627D4">
        <w:trPr>
          <w:trHeight w:val="980"/>
        </w:trPr>
        <w:tc>
          <w:tcPr>
            <w:tcW w:w="10188" w:type="dxa"/>
            <w:gridSpan w:val="2"/>
            <w:shd w:val="clear" w:color="auto" w:fill="E0E0E0"/>
            <w:vAlign w:val="center"/>
          </w:tcPr>
          <w:p w14:paraId="2E787EA0" w14:textId="6ED189EA" w:rsidR="00E627D4" w:rsidRPr="00B47784" w:rsidRDefault="00B47784" w:rsidP="00B47784">
            <w:pPr>
              <w:bidi/>
              <w:spacing w:after="120"/>
              <w:rPr>
                <w:rFonts w:ascii="Arial" w:hAnsi="Arial" w:cs="B Yagut"/>
                <w:b/>
                <w:bCs/>
                <w:i/>
                <w:iCs/>
                <w:sz w:val="22"/>
                <w:szCs w:val="22"/>
                <w:rtl/>
              </w:rPr>
            </w:pPr>
            <w:r w:rsidRPr="00D83EBB">
              <w:rPr>
                <w:rFonts w:ascii="Arial" w:hAnsi="Arial" w:cs="B Yagut" w:hint="cs"/>
                <w:b/>
                <w:bCs/>
                <w:i/>
                <w:iCs/>
                <w:sz w:val="22"/>
                <w:szCs w:val="22"/>
                <w:rtl/>
              </w:rPr>
              <w:t>صرفنظر از ابزاری که برای آموزش بیمار استفاده می شود، اطلاعات خاص دارویی زیر را در نظر بگیرید. می توانید فرم ارائه شده در زیر را کام</w:t>
            </w:r>
            <w:r>
              <w:rPr>
                <w:rFonts w:ascii="Arial" w:hAnsi="Arial" w:cs="B Yagut" w:hint="cs"/>
                <w:b/>
                <w:bCs/>
                <w:i/>
                <w:iCs/>
                <w:sz w:val="22"/>
                <w:szCs w:val="22"/>
                <w:rtl/>
              </w:rPr>
              <w:t>ل کرده و آن را به عنوان منبعی  برای کسب اطلاعات دارویی</w:t>
            </w:r>
            <w:r w:rsidRPr="00D83EBB">
              <w:rPr>
                <w:rFonts w:ascii="Arial" w:hAnsi="Arial" w:cs="B Yagut" w:hint="cs"/>
                <w:b/>
                <w:bCs/>
                <w:i/>
                <w:iCs/>
                <w:sz w:val="22"/>
                <w:szCs w:val="22"/>
                <w:rtl/>
              </w:rPr>
              <w:t>، به بیمار بدهید.</w:t>
            </w:r>
          </w:p>
        </w:tc>
      </w:tr>
      <w:tr w:rsidR="00E627D4" w:rsidRPr="00B7644A" w14:paraId="02E68F9F" w14:textId="77777777" w:rsidTr="00194176">
        <w:trPr>
          <w:trHeight w:val="629"/>
        </w:trPr>
        <w:tc>
          <w:tcPr>
            <w:tcW w:w="648" w:type="dxa"/>
            <w:shd w:val="clear" w:color="auto" w:fill="auto"/>
            <w:vAlign w:val="center"/>
          </w:tcPr>
          <w:p w14:paraId="762C3277" w14:textId="7B8A707A" w:rsidR="00E627D4" w:rsidRPr="00E627D4" w:rsidRDefault="00D872D6" w:rsidP="00E627D4">
            <w:pPr>
              <w:jc w:val="center"/>
              <w:rPr>
                <w:rFonts w:ascii="Arial" w:hAnsi="Arial" w:cs="Arial"/>
                <w:iCs/>
                <w:sz w:val="20"/>
                <w:szCs w:val="20"/>
              </w:rPr>
            </w:pPr>
            <w:r>
              <w:rPr>
                <w:rFonts w:ascii="Arial" w:hAnsi="Arial" w:cs="Arial" w:hint="cs"/>
                <w:iCs/>
                <w:sz w:val="20"/>
                <w:szCs w:val="20"/>
                <w:rtl/>
              </w:rPr>
              <w:t>1</w:t>
            </w:r>
          </w:p>
        </w:tc>
        <w:tc>
          <w:tcPr>
            <w:tcW w:w="9540" w:type="dxa"/>
            <w:shd w:val="clear" w:color="auto" w:fill="auto"/>
            <w:vAlign w:val="center"/>
          </w:tcPr>
          <w:p w14:paraId="76C51C96" w14:textId="5C3BDFBB" w:rsidR="00E627D4" w:rsidRPr="00D872D6" w:rsidRDefault="00D872D6" w:rsidP="00D872D6">
            <w:pPr>
              <w:bidi/>
              <w:spacing w:after="120"/>
              <w:rPr>
                <w:rFonts w:ascii="Arial" w:hAnsi="Arial" w:cs="B Yagut"/>
                <w:sz w:val="22"/>
                <w:szCs w:val="22"/>
              </w:rPr>
            </w:pPr>
            <w:r w:rsidRPr="00D83EBB">
              <w:rPr>
                <w:rFonts w:ascii="Arial" w:hAnsi="Arial" w:cs="B Yagut" w:hint="cs"/>
                <w:sz w:val="22"/>
                <w:szCs w:val="22"/>
                <w:rtl/>
              </w:rPr>
              <w:t>نام دارو (تجاری و ژنریک)</w:t>
            </w:r>
          </w:p>
        </w:tc>
      </w:tr>
      <w:tr w:rsidR="00E627D4" w:rsidRPr="00B7644A" w14:paraId="4F07B0FE" w14:textId="77777777" w:rsidTr="00194176">
        <w:trPr>
          <w:trHeight w:val="611"/>
        </w:trPr>
        <w:tc>
          <w:tcPr>
            <w:tcW w:w="648" w:type="dxa"/>
            <w:shd w:val="clear" w:color="auto" w:fill="auto"/>
            <w:vAlign w:val="center"/>
          </w:tcPr>
          <w:p w14:paraId="5A84B2EB" w14:textId="5FA658AA" w:rsidR="00E627D4" w:rsidRPr="00E627D4" w:rsidRDefault="00D872D6" w:rsidP="00E627D4">
            <w:pPr>
              <w:jc w:val="center"/>
              <w:rPr>
                <w:rFonts w:ascii="Arial" w:hAnsi="Arial" w:cs="Arial"/>
                <w:iCs/>
                <w:sz w:val="20"/>
                <w:szCs w:val="20"/>
              </w:rPr>
            </w:pPr>
            <w:r>
              <w:rPr>
                <w:rFonts w:ascii="Arial" w:hAnsi="Arial" w:cs="Arial" w:hint="cs"/>
                <w:iCs/>
                <w:sz w:val="20"/>
                <w:szCs w:val="20"/>
                <w:rtl/>
              </w:rPr>
              <w:t>2</w:t>
            </w:r>
          </w:p>
        </w:tc>
        <w:tc>
          <w:tcPr>
            <w:tcW w:w="9540" w:type="dxa"/>
            <w:shd w:val="clear" w:color="auto" w:fill="auto"/>
            <w:vAlign w:val="center"/>
          </w:tcPr>
          <w:p w14:paraId="0BC9928C" w14:textId="7C8B73F1" w:rsidR="00E627D4" w:rsidRPr="00194176" w:rsidRDefault="00D872D6" w:rsidP="00D872D6">
            <w:pPr>
              <w:bidi/>
              <w:rPr>
                <w:rFonts w:ascii="Arial" w:hAnsi="Arial" w:cs="Arial"/>
                <w:iCs/>
                <w:sz w:val="20"/>
                <w:szCs w:val="20"/>
              </w:rPr>
            </w:pPr>
            <w:r w:rsidRPr="00D83EBB">
              <w:rPr>
                <w:rFonts w:ascii="Arial" w:hAnsi="Arial" w:cs="B Yagut" w:hint="cs"/>
                <w:sz w:val="22"/>
                <w:szCs w:val="22"/>
                <w:rtl/>
              </w:rPr>
              <w:t>ظاهر دارو چگونه است؟</w:t>
            </w:r>
          </w:p>
        </w:tc>
      </w:tr>
      <w:tr w:rsidR="00E627D4" w:rsidRPr="00B7644A" w14:paraId="15313D1D" w14:textId="77777777" w:rsidTr="00194176">
        <w:trPr>
          <w:trHeight w:val="1250"/>
        </w:trPr>
        <w:tc>
          <w:tcPr>
            <w:tcW w:w="648" w:type="dxa"/>
            <w:shd w:val="clear" w:color="auto" w:fill="auto"/>
            <w:vAlign w:val="center"/>
          </w:tcPr>
          <w:p w14:paraId="6F0EB2A2" w14:textId="2E506763" w:rsidR="00E627D4" w:rsidRPr="00E627D4" w:rsidRDefault="00D872D6" w:rsidP="00E627D4">
            <w:pPr>
              <w:jc w:val="center"/>
              <w:rPr>
                <w:rFonts w:ascii="Arial" w:hAnsi="Arial" w:cs="Arial"/>
                <w:iCs/>
                <w:sz w:val="20"/>
                <w:szCs w:val="20"/>
              </w:rPr>
            </w:pPr>
            <w:r>
              <w:rPr>
                <w:rFonts w:ascii="Arial" w:hAnsi="Arial" w:cs="Arial" w:hint="cs"/>
                <w:iCs/>
                <w:sz w:val="20"/>
                <w:szCs w:val="20"/>
                <w:rtl/>
              </w:rPr>
              <w:t>3</w:t>
            </w:r>
          </w:p>
        </w:tc>
        <w:tc>
          <w:tcPr>
            <w:tcW w:w="9540" w:type="dxa"/>
            <w:shd w:val="clear" w:color="auto" w:fill="auto"/>
            <w:vAlign w:val="center"/>
          </w:tcPr>
          <w:p w14:paraId="179A3F11" w14:textId="77777777" w:rsidR="00D872D6" w:rsidRPr="00D83EBB" w:rsidRDefault="00D872D6" w:rsidP="00D872D6">
            <w:pPr>
              <w:bidi/>
              <w:spacing w:after="120"/>
              <w:rPr>
                <w:rFonts w:ascii="Arial" w:hAnsi="Arial" w:cs="B Yagut"/>
                <w:sz w:val="22"/>
                <w:szCs w:val="22"/>
                <w:rtl/>
              </w:rPr>
            </w:pPr>
            <w:r w:rsidRPr="00D83EBB">
              <w:rPr>
                <w:rFonts w:ascii="Arial" w:hAnsi="Arial" w:cs="B Yagut" w:hint="cs"/>
                <w:sz w:val="22"/>
                <w:szCs w:val="22"/>
                <w:rtl/>
              </w:rPr>
              <w:t>دوز و زمان بندی</w:t>
            </w:r>
          </w:p>
          <w:p w14:paraId="13722BF2" w14:textId="77777777" w:rsidR="00D872D6" w:rsidRPr="00D83EBB" w:rsidRDefault="00D872D6" w:rsidP="00D872D6">
            <w:pPr>
              <w:pStyle w:val="ListParagraph"/>
              <w:numPr>
                <w:ilvl w:val="1"/>
                <w:numId w:val="29"/>
              </w:numPr>
              <w:bidi/>
              <w:spacing w:after="120"/>
              <w:rPr>
                <w:rFonts w:ascii="Arial" w:hAnsi="Arial" w:cs="B Yagut"/>
                <w:sz w:val="22"/>
                <w:szCs w:val="22"/>
                <w:rtl/>
              </w:rPr>
            </w:pPr>
            <w:r w:rsidRPr="00D83EBB">
              <w:rPr>
                <w:rFonts w:ascii="Arial" w:hAnsi="Arial" w:cs="B Yagut" w:hint="cs"/>
                <w:sz w:val="22"/>
                <w:szCs w:val="22"/>
                <w:rtl/>
              </w:rPr>
              <w:t>چند قرص متفاوت؟</w:t>
            </w:r>
          </w:p>
          <w:p w14:paraId="1E0CA24E" w14:textId="77777777" w:rsidR="00D872D6" w:rsidRPr="00D83EBB" w:rsidRDefault="00D872D6" w:rsidP="00D872D6">
            <w:pPr>
              <w:pStyle w:val="ListParagraph"/>
              <w:numPr>
                <w:ilvl w:val="1"/>
                <w:numId w:val="29"/>
              </w:numPr>
              <w:bidi/>
              <w:spacing w:after="120"/>
              <w:rPr>
                <w:rFonts w:ascii="Arial" w:hAnsi="Arial" w:cs="B Yagut"/>
                <w:sz w:val="22"/>
                <w:szCs w:val="22"/>
                <w:rtl/>
              </w:rPr>
            </w:pPr>
            <w:r w:rsidRPr="00D83EBB">
              <w:rPr>
                <w:rFonts w:ascii="Arial" w:hAnsi="Arial" w:cs="B Yagut" w:hint="cs"/>
                <w:sz w:val="22"/>
                <w:szCs w:val="22"/>
                <w:rtl/>
              </w:rPr>
              <w:t>چند بار در روز؟</w:t>
            </w:r>
          </w:p>
          <w:p w14:paraId="65BB576F" w14:textId="77777777" w:rsidR="00D872D6" w:rsidRPr="00D83EBB" w:rsidRDefault="00D872D6" w:rsidP="00D872D6">
            <w:pPr>
              <w:pStyle w:val="ListParagraph"/>
              <w:numPr>
                <w:ilvl w:val="1"/>
                <w:numId w:val="29"/>
              </w:numPr>
              <w:bidi/>
              <w:spacing w:after="120"/>
              <w:rPr>
                <w:rFonts w:ascii="Arial" w:hAnsi="Arial" w:cs="B Yagut"/>
                <w:sz w:val="22"/>
                <w:szCs w:val="22"/>
              </w:rPr>
            </w:pPr>
            <w:r w:rsidRPr="00D83EBB">
              <w:rPr>
                <w:rFonts w:ascii="Arial" w:hAnsi="Arial" w:cs="B Yagut" w:hint="cs"/>
                <w:sz w:val="22"/>
                <w:szCs w:val="22"/>
                <w:rtl/>
              </w:rPr>
              <w:t>برای چه مدت؟</w:t>
            </w:r>
          </w:p>
          <w:p w14:paraId="751DD996" w14:textId="0A28AF11" w:rsidR="00E627D4" w:rsidRPr="00194176" w:rsidRDefault="00E627D4" w:rsidP="00194176">
            <w:pPr>
              <w:ind w:left="720"/>
              <w:rPr>
                <w:rFonts w:ascii="Arial" w:hAnsi="Arial" w:cs="Arial"/>
                <w:iCs/>
                <w:sz w:val="20"/>
                <w:szCs w:val="20"/>
              </w:rPr>
            </w:pPr>
          </w:p>
        </w:tc>
      </w:tr>
      <w:tr w:rsidR="00E627D4" w:rsidRPr="00B7644A" w14:paraId="7CFCD49D" w14:textId="77777777" w:rsidTr="00194176">
        <w:trPr>
          <w:trHeight w:val="1160"/>
        </w:trPr>
        <w:tc>
          <w:tcPr>
            <w:tcW w:w="648" w:type="dxa"/>
            <w:shd w:val="clear" w:color="auto" w:fill="auto"/>
            <w:vAlign w:val="center"/>
          </w:tcPr>
          <w:p w14:paraId="5527434E" w14:textId="6C80ED8C" w:rsidR="00E627D4" w:rsidRPr="00E627D4" w:rsidRDefault="00D872D6" w:rsidP="00E627D4">
            <w:pPr>
              <w:jc w:val="center"/>
              <w:rPr>
                <w:rFonts w:ascii="Arial" w:hAnsi="Arial" w:cs="Arial"/>
                <w:iCs/>
                <w:sz w:val="20"/>
                <w:szCs w:val="20"/>
              </w:rPr>
            </w:pPr>
            <w:r>
              <w:rPr>
                <w:rFonts w:ascii="Arial" w:hAnsi="Arial" w:cs="Arial" w:hint="cs"/>
                <w:iCs/>
                <w:sz w:val="20"/>
                <w:szCs w:val="20"/>
                <w:rtl/>
              </w:rPr>
              <w:t>4</w:t>
            </w:r>
          </w:p>
        </w:tc>
        <w:tc>
          <w:tcPr>
            <w:tcW w:w="9540" w:type="dxa"/>
            <w:shd w:val="clear" w:color="auto" w:fill="auto"/>
            <w:vAlign w:val="center"/>
          </w:tcPr>
          <w:p w14:paraId="4060CF59" w14:textId="18C3C08D" w:rsidR="00223AB1" w:rsidRPr="00D83EBB" w:rsidRDefault="00223AB1" w:rsidP="00223AB1">
            <w:pPr>
              <w:bidi/>
              <w:spacing w:after="120"/>
              <w:rPr>
                <w:rFonts w:ascii="Arial" w:hAnsi="Arial" w:cs="B Yagut"/>
                <w:sz w:val="22"/>
                <w:szCs w:val="22"/>
                <w:rtl/>
              </w:rPr>
            </w:pPr>
            <w:r w:rsidRPr="00D83EBB">
              <w:rPr>
                <w:rFonts w:ascii="Arial" w:hAnsi="Arial" w:cs="B Yagut" w:hint="cs"/>
                <w:sz w:val="22"/>
                <w:szCs w:val="22"/>
                <w:rtl/>
              </w:rPr>
              <w:t>قرص ها کجا نگه داشته شوند</w:t>
            </w:r>
            <w:r>
              <w:rPr>
                <w:rFonts w:ascii="Arial" w:hAnsi="Arial" w:cs="B Yagut" w:hint="cs"/>
                <w:sz w:val="22"/>
                <w:szCs w:val="22"/>
                <w:rtl/>
              </w:rPr>
              <w:t>؟</w:t>
            </w:r>
          </w:p>
          <w:p w14:paraId="1D02517C" w14:textId="2B0D3B72" w:rsidR="00E627D4" w:rsidRPr="00223AB1" w:rsidRDefault="00223AB1" w:rsidP="00223AB1">
            <w:pPr>
              <w:bidi/>
              <w:spacing w:after="120"/>
              <w:rPr>
                <w:rFonts w:ascii="Arial" w:hAnsi="Arial" w:cs="B Yagut"/>
                <w:i/>
                <w:iCs/>
                <w:sz w:val="22"/>
                <w:szCs w:val="22"/>
              </w:rPr>
            </w:pPr>
            <w:r w:rsidRPr="00D83EBB">
              <w:rPr>
                <w:rFonts w:ascii="Arial" w:hAnsi="Arial" w:cs="B Yagut" w:hint="cs"/>
                <w:i/>
                <w:iCs/>
                <w:sz w:val="22"/>
                <w:szCs w:val="22"/>
                <w:rtl/>
              </w:rPr>
              <w:t>* جزئیات را فراموش نکنید. برای مثال: دور از گرما (خارج از آشپزخانه)، رطوبت (خارج از حمام) و نور خورشید (لبه پنجره نباشد) نگهداری شود.</w:t>
            </w:r>
          </w:p>
        </w:tc>
      </w:tr>
      <w:tr w:rsidR="00E627D4" w:rsidRPr="00B7644A" w14:paraId="5B62A9C9" w14:textId="77777777" w:rsidTr="00194176">
        <w:trPr>
          <w:trHeight w:val="980"/>
        </w:trPr>
        <w:tc>
          <w:tcPr>
            <w:tcW w:w="648" w:type="dxa"/>
            <w:shd w:val="clear" w:color="auto" w:fill="auto"/>
            <w:vAlign w:val="center"/>
          </w:tcPr>
          <w:p w14:paraId="2B0D02CD" w14:textId="551213BE" w:rsidR="00E627D4" w:rsidRPr="00E627D4" w:rsidRDefault="00D872D6" w:rsidP="00E627D4">
            <w:pPr>
              <w:jc w:val="center"/>
              <w:rPr>
                <w:rFonts w:ascii="Arial" w:hAnsi="Arial" w:cs="Arial"/>
                <w:iCs/>
                <w:sz w:val="20"/>
                <w:szCs w:val="20"/>
              </w:rPr>
            </w:pPr>
            <w:r>
              <w:rPr>
                <w:rFonts w:ascii="Arial" w:hAnsi="Arial" w:cs="Arial" w:hint="cs"/>
                <w:iCs/>
                <w:sz w:val="20"/>
                <w:szCs w:val="20"/>
                <w:rtl/>
              </w:rPr>
              <w:t>5</w:t>
            </w:r>
          </w:p>
        </w:tc>
        <w:tc>
          <w:tcPr>
            <w:tcW w:w="9540" w:type="dxa"/>
            <w:shd w:val="clear" w:color="auto" w:fill="auto"/>
            <w:vAlign w:val="center"/>
          </w:tcPr>
          <w:p w14:paraId="592DA47F" w14:textId="77777777" w:rsidR="00223AB1" w:rsidRPr="00D83EBB" w:rsidRDefault="00223AB1" w:rsidP="00223AB1">
            <w:pPr>
              <w:bidi/>
              <w:spacing w:after="120"/>
              <w:rPr>
                <w:rFonts w:ascii="Arial" w:hAnsi="Arial" w:cs="B Yagut"/>
                <w:sz w:val="22"/>
                <w:szCs w:val="22"/>
                <w:rtl/>
              </w:rPr>
            </w:pPr>
            <w:r w:rsidRPr="00D83EBB">
              <w:rPr>
                <w:rFonts w:ascii="Arial" w:hAnsi="Arial" w:cs="B Yagut" w:hint="cs"/>
                <w:sz w:val="22"/>
                <w:szCs w:val="22"/>
                <w:rtl/>
              </w:rPr>
              <w:t>عوارض جانبی احتمالی و نحوه مدیریت آنها</w:t>
            </w:r>
          </w:p>
          <w:p w14:paraId="0A7591AF" w14:textId="782C51CC" w:rsidR="00E627D4" w:rsidRPr="00223AB1" w:rsidRDefault="00223AB1" w:rsidP="00223AB1">
            <w:pPr>
              <w:bidi/>
              <w:spacing w:after="120"/>
              <w:rPr>
                <w:rFonts w:ascii="Arial" w:hAnsi="Arial" w:cs="B Yagut"/>
                <w:i/>
                <w:iCs/>
                <w:sz w:val="22"/>
                <w:szCs w:val="22"/>
              </w:rPr>
            </w:pPr>
            <w:r w:rsidRPr="00D83EBB">
              <w:rPr>
                <w:rFonts w:ascii="Arial" w:hAnsi="Arial" w:cs="B Yagut" w:hint="cs"/>
                <w:i/>
                <w:iCs/>
                <w:sz w:val="22"/>
                <w:szCs w:val="22"/>
                <w:rtl/>
              </w:rPr>
              <w:t>* ارزشیابی های آزمایشگاهی یا هر گو</w:t>
            </w:r>
            <w:r>
              <w:rPr>
                <w:rFonts w:ascii="Arial" w:hAnsi="Arial" w:cs="B Yagut" w:hint="cs"/>
                <w:i/>
                <w:iCs/>
                <w:sz w:val="22"/>
                <w:szCs w:val="22"/>
                <w:rtl/>
              </w:rPr>
              <w:t>نه آزمایش پزشکی که برای پایش</w:t>
            </w:r>
            <w:r w:rsidRPr="00D83EBB">
              <w:rPr>
                <w:rFonts w:ascii="Arial" w:hAnsi="Arial" w:cs="B Yagut" w:hint="cs"/>
                <w:i/>
                <w:iCs/>
                <w:sz w:val="22"/>
                <w:szCs w:val="22"/>
                <w:rtl/>
              </w:rPr>
              <w:t xml:space="preserve"> دارو استفاده می شود را </w:t>
            </w:r>
            <w:r>
              <w:rPr>
                <w:rFonts w:ascii="Arial" w:hAnsi="Arial" w:cs="B Yagut" w:hint="cs"/>
                <w:i/>
                <w:iCs/>
                <w:sz w:val="22"/>
                <w:szCs w:val="22"/>
                <w:rtl/>
              </w:rPr>
              <w:t>در نظر بگیرید</w:t>
            </w:r>
            <w:r w:rsidRPr="00D83EBB">
              <w:rPr>
                <w:rFonts w:ascii="Arial" w:hAnsi="Arial" w:cs="B Yagut" w:hint="cs"/>
                <w:i/>
                <w:iCs/>
                <w:sz w:val="22"/>
                <w:szCs w:val="22"/>
                <w:rtl/>
              </w:rPr>
              <w:t>.</w:t>
            </w:r>
          </w:p>
        </w:tc>
      </w:tr>
      <w:tr w:rsidR="00E627D4" w:rsidRPr="00B7644A" w14:paraId="0870F720" w14:textId="77777777" w:rsidTr="00194176">
        <w:trPr>
          <w:trHeight w:val="620"/>
        </w:trPr>
        <w:tc>
          <w:tcPr>
            <w:tcW w:w="648" w:type="dxa"/>
            <w:shd w:val="clear" w:color="auto" w:fill="auto"/>
            <w:vAlign w:val="center"/>
          </w:tcPr>
          <w:p w14:paraId="33DBE1DB" w14:textId="6BB27B88" w:rsidR="00E627D4" w:rsidRPr="00E627D4" w:rsidRDefault="00223AB1" w:rsidP="00E627D4">
            <w:pPr>
              <w:jc w:val="center"/>
              <w:rPr>
                <w:rFonts w:ascii="Arial" w:hAnsi="Arial" w:cs="Arial"/>
                <w:iCs/>
                <w:sz w:val="20"/>
                <w:szCs w:val="20"/>
              </w:rPr>
            </w:pPr>
            <w:r>
              <w:rPr>
                <w:rFonts w:ascii="Arial" w:hAnsi="Arial" w:cs="Arial" w:hint="cs"/>
                <w:iCs/>
                <w:sz w:val="20"/>
                <w:szCs w:val="20"/>
                <w:rtl/>
              </w:rPr>
              <w:t>6</w:t>
            </w:r>
          </w:p>
        </w:tc>
        <w:tc>
          <w:tcPr>
            <w:tcW w:w="9540" w:type="dxa"/>
            <w:shd w:val="clear" w:color="auto" w:fill="auto"/>
            <w:vAlign w:val="center"/>
          </w:tcPr>
          <w:p w14:paraId="73185B3C" w14:textId="34078658" w:rsidR="00E627D4" w:rsidRPr="00194176" w:rsidRDefault="002F5816" w:rsidP="002F5816">
            <w:pPr>
              <w:bidi/>
              <w:rPr>
                <w:rFonts w:ascii="Arial" w:hAnsi="Arial" w:cs="Arial"/>
                <w:iCs/>
                <w:sz w:val="20"/>
                <w:szCs w:val="20"/>
              </w:rPr>
            </w:pPr>
            <w:r w:rsidRPr="00D83EBB">
              <w:rPr>
                <w:rFonts w:ascii="Arial" w:hAnsi="Arial" w:cs="B Yagut" w:hint="cs"/>
                <w:sz w:val="22"/>
                <w:szCs w:val="22"/>
                <w:rtl/>
              </w:rPr>
              <w:t>هر گونه موا</w:t>
            </w:r>
            <w:r>
              <w:rPr>
                <w:rFonts w:ascii="Arial" w:hAnsi="Arial" w:cs="B Yagut" w:hint="cs"/>
                <w:sz w:val="22"/>
                <w:szCs w:val="22"/>
                <w:rtl/>
              </w:rPr>
              <w:t>رد احتیاطی که باید در مورد آن بحث</w:t>
            </w:r>
            <w:r w:rsidRPr="00D83EBB">
              <w:rPr>
                <w:rFonts w:ascii="Arial" w:hAnsi="Arial" w:cs="B Yagut" w:hint="cs"/>
                <w:sz w:val="22"/>
                <w:szCs w:val="22"/>
                <w:rtl/>
              </w:rPr>
              <w:t xml:space="preserve"> شود.</w:t>
            </w:r>
          </w:p>
        </w:tc>
      </w:tr>
      <w:tr w:rsidR="00E627D4" w:rsidRPr="00B7644A" w14:paraId="57E2D9AB" w14:textId="77777777" w:rsidTr="00194176">
        <w:trPr>
          <w:trHeight w:val="629"/>
        </w:trPr>
        <w:tc>
          <w:tcPr>
            <w:tcW w:w="648" w:type="dxa"/>
            <w:shd w:val="clear" w:color="auto" w:fill="auto"/>
            <w:vAlign w:val="center"/>
          </w:tcPr>
          <w:p w14:paraId="36AD7773" w14:textId="2AE7087E" w:rsidR="00E627D4" w:rsidRPr="00E627D4" w:rsidRDefault="00223AB1" w:rsidP="00E627D4">
            <w:pPr>
              <w:jc w:val="center"/>
              <w:rPr>
                <w:rFonts w:ascii="Arial" w:hAnsi="Arial" w:cs="Arial"/>
                <w:iCs/>
                <w:sz w:val="20"/>
                <w:szCs w:val="20"/>
              </w:rPr>
            </w:pPr>
            <w:r>
              <w:rPr>
                <w:rFonts w:ascii="Arial" w:hAnsi="Arial" w:cs="Arial" w:hint="cs"/>
                <w:iCs/>
                <w:sz w:val="20"/>
                <w:szCs w:val="20"/>
                <w:rtl/>
              </w:rPr>
              <w:t>7</w:t>
            </w:r>
          </w:p>
        </w:tc>
        <w:tc>
          <w:tcPr>
            <w:tcW w:w="9540" w:type="dxa"/>
            <w:shd w:val="clear" w:color="auto" w:fill="auto"/>
            <w:vAlign w:val="center"/>
          </w:tcPr>
          <w:p w14:paraId="70C53082" w14:textId="731CCEF4" w:rsidR="00E627D4" w:rsidRPr="00194176" w:rsidRDefault="002F5816" w:rsidP="002F5816">
            <w:pPr>
              <w:bidi/>
              <w:rPr>
                <w:rFonts w:ascii="Arial" w:hAnsi="Arial" w:cs="Arial"/>
                <w:iCs/>
                <w:sz w:val="20"/>
                <w:szCs w:val="20"/>
              </w:rPr>
            </w:pPr>
            <w:r w:rsidRPr="00D83EBB">
              <w:rPr>
                <w:rFonts w:ascii="Arial" w:hAnsi="Arial" w:cs="B Yagut" w:hint="cs"/>
                <w:sz w:val="22"/>
                <w:szCs w:val="22"/>
                <w:rtl/>
              </w:rPr>
              <w:t>هر گونه تداخل دارویی یا غذایی</w:t>
            </w:r>
          </w:p>
        </w:tc>
      </w:tr>
      <w:tr w:rsidR="00E627D4" w:rsidRPr="00B7644A" w14:paraId="14B753E6" w14:textId="77777777" w:rsidTr="00194176">
        <w:trPr>
          <w:trHeight w:val="980"/>
        </w:trPr>
        <w:tc>
          <w:tcPr>
            <w:tcW w:w="648" w:type="dxa"/>
            <w:shd w:val="clear" w:color="auto" w:fill="auto"/>
            <w:vAlign w:val="center"/>
          </w:tcPr>
          <w:p w14:paraId="5DC2405D" w14:textId="26DE5D36" w:rsidR="00E627D4" w:rsidRPr="00E627D4" w:rsidRDefault="00223AB1" w:rsidP="00E627D4">
            <w:pPr>
              <w:jc w:val="center"/>
              <w:rPr>
                <w:rFonts w:ascii="Arial" w:hAnsi="Arial" w:cs="Arial"/>
                <w:iCs/>
                <w:sz w:val="20"/>
                <w:szCs w:val="20"/>
              </w:rPr>
            </w:pPr>
            <w:r>
              <w:rPr>
                <w:rFonts w:ascii="Arial" w:hAnsi="Arial" w:cs="Arial" w:hint="cs"/>
                <w:iCs/>
                <w:sz w:val="20"/>
                <w:szCs w:val="20"/>
                <w:rtl/>
              </w:rPr>
              <w:t>8</w:t>
            </w:r>
          </w:p>
        </w:tc>
        <w:tc>
          <w:tcPr>
            <w:tcW w:w="9540" w:type="dxa"/>
            <w:shd w:val="clear" w:color="auto" w:fill="auto"/>
            <w:vAlign w:val="center"/>
          </w:tcPr>
          <w:p w14:paraId="3BB017A9" w14:textId="77777777" w:rsidR="002F5816" w:rsidRPr="00D83EBB" w:rsidRDefault="002F5816" w:rsidP="002F5816">
            <w:pPr>
              <w:bidi/>
              <w:spacing w:after="120"/>
              <w:rPr>
                <w:rFonts w:ascii="Arial" w:hAnsi="Arial" w:cs="B Yagut"/>
                <w:sz w:val="22"/>
                <w:szCs w:val="22"/>
                <w:rtl/>
              </w:rPr>
            </w:pPr>
            <w:r w:rsidRPr="00D83EBB">
              <w:rPr>
                <w:rFonts w:ascii="Arial" w:hAnsi="Arial" w:cs="B Yagut" w:hint="cs"/>
                <w:sz w:val="22"/>
                <w:szCs w:val="22"/>
                <w:rtl/>
              </w:rPr>
              <w:t>برای یافتن پاسخ سؤالات چه زمانی و با چه کسی تماس بگیرید.</w:t>
            </w:r>
          </w:p>
          <w:p w14:paraId="34C56B6F" w14:textId="1920B021" w:rsidR="00194176" w:rsidRPr="002F5816" w:rsidRDefault="002F5816" w:rsidP="002F5816">
            <w:pPr>
              <w:bidi/>
              <w:spacing w:after="120"/>
              <w:rPr>
                <w:rFonts w:ascii="Arial" w:hAnsi="Arial" w:cs="B Yagut"/>
                <w:i/>
                <w:iCs/>
                <w:sz w:val="22"/>
                <w:szCs w:val="22"/>
              </w:rPr>
            </w:pPr>
            <w:r w:rsidRPr="00D83EBB">
              <w:rPr>
                <w:rFonts w:ascii="Arial" w:hAnsi="Arial" w:cs="B Yagut" w:hint="cs"/>
                <w:i/>
                <w:iCs/>
                <w:sz w:val="22"/>
                <w:szCs w:val="22"/>
                <w:rtl/>
              </w:rPr>
              <w:t>* اینجا نام و شماره تلفن بدهید.</w:t>
            </w:r>
          </w:p>
        </w:tc>
      </w:tr>
    </w:tbl>
    <w:p w14:paraId="68280851" w14:textId="19A32A7A" w:rsidR="00E627D4" w:rsidRDefault="00E627D4" w:rsidP="00E627D4">
      <w:pPr>
        <w:tabs>
          <w:tab w:val="left" w:pos="9360"/>
        </w:tabs>
        <w:rPr>
          <w:rFonts w:asciiTheme="majorHAnsi" w:hAnsiTheme="majorHAnsi"/>
          <w:sz w:val="20"/>
          <w:szCs w:val="20"/>
          <w:rtl/>
        </w:rPr>
      </w:pPr>
    </w:p>
    <w:p w14:paraId="23A159F9" w14:textId="488DC438" w:rsidR="002F5816" w:rsidRDefault="002F5816" w:rsidP="00E627D4">
      <w:pPr>
        <w:tabs>
          <w:tab w:val="left" w:pos="9360"/>
        </w:tabs>
        <w:rPr>
          <w:rFonts w:asciiTheme="majorHAnsi" w:hAnsiTheme="majorHAnsi"/>
          <w:sz w:val="20"/>
          <w:szCs w:val="20"/>
          <w:rtl/>
        </w:rPr>
      </w:pPr>
    </w:p>
    <w:p w14:paraId="01AD8362" w14:textId="78EE6E56" w:rsidR="002F5816" w:rsidRDefault="002F5816" w:rsidP="00E627D4">
      <w:pPr>
        <w:tabs>
          <w:tab w:val="left" w:pos="9360"/>
        </w:tabs>
        <w:rPr>
          <w:rFonts w:asciiTheme="majorHAnsi" w:hAnsiTheme="majorHAnsi"/>
          <w:sz w:val="20"/>
          <w:szCs w:val="20"/>
          <w:rtl/>
        </w:rPr>
      </w:pPr>
    </w:p>
    <w:p w14:paraId="6E0BBFE4" w14:textId="5FD61D76" w:rsidR="002F5816" w:rsidRDefault="002F5816" w:rsidP="00E627D4">
      <w:pPr>
        <w:tabs>
          <w:tab w:val="left" w:pos="9360"/>
        </w:tabs>
        <w:rPr>
          <w:rFonts w:asciiTheme="majorHAnsi" w:hAnsiTheme="majorHAnsi"/>
          <w:sz w:val="20"/>
          <w:szCs w:val="20"/>
        </w:rPr>
      </w:pPr>
    </w:p>
    <w:p w14:paraId="34351DFF" w14:textId="74CC8937" w:rsidR="008D3437" w:rsidRDefault="008D3437" w:rsidP="00E627D4">
      <w:pPr>
        <w:tabs>
          <w:tab w:val="left" w:pos="9360"/>
        </w:tabs>
        <w:rPr>
          <w:rFonts w:asciiTheme="majorHAnsi" w:hAnsiTheme="majorHAnsi"/>
          <w:sz w:val="20"/>
          <w:szCs w:val="20"/>
        </w:rPr>
      </w:pPr>
    </w:p>
    <w:p w14:paraId="65B8EB0E" w14:textId="021E5D78" w:rsidR="008D3437" w:rsidRDefault="008D3437" w:rsidP="00E627D4">
      <w:pPr>
        <w:tabs>
          <w:tab w:val="left" w:pos="9360"/>
        </w:tabs>
        <w:rPr>
          <w:rFonts w:asciiTheme="majorHAnsi" w:hAnsiTheme="majorHAnsi"/>
          <w:sz w:val="20"/>
          <w:szCs w:val="20"/>
        </w:rPr>
      </w:pPr>
    </w:p>
    <w:p w14:paraId="61F46EDA" w14:textId="794D8C1E" w:rsidR="008D3437" w:rsidRDefault="008D3437" w:rsidP="00E627D4">
      <w:pPr>
        <w:tabs>
          <w:tab w:val="left" w:pos="9360"/>
        </w:tabs>
        <w:rPr>
          <w:rFonts w:asciiTheme="majorHAnsi" w:hAnsiTheme="majorHAnsi"/>
          <w:sz w:val="20"/>
          <w:szCs w:val="20"/>
        </w:rPr>
      </w:pPr>
    </w:p>
    <w:p w14:paraId="2F055376" w14:textId="77777777" w:rsidR="008D3437" w:rsidRDefault="008D3437" w:rsidP="00E627D4">
      <w:pPr>
        <w:tabs>
          <w:tab w:val="left" w:pos="9360"/>
        </w:tabs>
        <w:rPr>
          <w:rFonts w:asciiTheme="majorHAnsi" w:hAnsiTheme="majorHAnsi"/>
          <w:sz w:val="20"/>
          <w:szCs w:val="20"/>
        </w:rPr>
      </w:pPr>
    </w:p>
    <w:p w14:paraId="370DA7E1" w14:textId="77777777" w:rsidR="00567F62" w:rsidRDefault="00567F62" w:rsidP="00895216">
      <w:pPr>
        <w:tabs>
          <w:tab w:val="left" w:pos="9360"/>
        </w:tabs>
        <w:rPr>
          <w:rFonts w:asciiTheme="majorHAnsi" w:hAnsiTheme="majorHAnsi"/>
          <w:sz w:val="20"/>
          <w:szCs w:val="20"/>
        </w:rPr>
      </w:pPr>
    </w:p>
    <w:p w14:paraId="6F0FC3B1" w14:textId="5A904973" w:rsidR="000B0E25" w:rsidRPr="000B0E25" w:rsidRDefault="000B0E25" w:rsidP="000B0E25">
      <w:pPr>
        <w:bidi/>
        <w:jc w:val="center"/>
        <w:rPr>
          <w:rFonts w:cs="B Yagut"/>
          <w:lang w:bidi="fa-IR"/>
        </w:rPr>
      </w:pPr>
      <w:r w:rsidRPr="000B0E25">
        <w:rPr>
          <w:sz w:val="22"/>
          <w:szCs w:val="22"/>
        </w:rPr>
        <w:lastRenderedPageBreak/>
        <w:t>MOATT</w:t>
      </w:r>
      <w:r w:rsidRPr="000B0E25">
        <w:rPr>
          <w:rFonts w:eastAsiaTheme="minorEastAsia"/>
          <w:color w:val="423632"/>
          <w:sz w:val="22"/>
          <w:szCs w:val="22"/>
        </w:rPr>
        <w:t>©</w:t>
      </w:r>
      <w:r w:rsidRPr="000B0E25">
        <w:rPr>
          <w:sz w:val="22"/>
          <w:szCs w:val="22"/>
        </w:rPr>
        <w:t xml:space="preserve"> - </w:t>
      </w:r>
      <w:proofErr w:type="gramStart"/>
      <w:r w:rsidRPr="000B0E25">
        <w:rPr>
          <w:sz w:val="22"/>
          <w:szCs w:val="22"/>
        </w:rPr>
        <w:t xml:space="preserve">MASCC </w:t>
      </w:r>
      <w:r w:rsidRPr="000B0E25">
        <w:rPr>
          <w:rFonts w:ascii="Arial" w:hAnsi="Arial" w:cs="B Yagut" w:hint="cs"/>
          <w:rtl/>
          <w:lang w:bidi="fa-IR"/>
        </w:rPr>
        <w:t xml:space="preserve"> </w:t>
      </w:r>
      <w:r>
        <w:rPr>
          <w:rFonts w:cs="B Yagut" w:hint="cs"/>
          <w:rtl/>
          <w:lang w:bidi="fa-IR"/>
        </w:rPr>
        <w:t>ابزار</w:t>
      </w:r>
      <w:r w:rsidRPr="000B0E25">
        <w:rPr>
          <w:rFonts w:cs="B Yagut" w:hint="cs"/>
          <w:rtl/>
          <w:lang w:bidi="fa-IR"/>
        </w:rPr>
        <w:t>آموزشی</w:t>
      </w:r>
      <w:proofErr w:type="gramEnd"/>
      <w:r w:rsidRPr="000B0E25">
        <w:rPr>
          <w:rFonts w:cs="B Yagut" w:hint="cs"/>
          <w:rtl/>
          <w:lang w:bidi="fa-IR"/>
        </w:rPr>
        <w:t xml:space="preserve"> برای افرادی که داروی خوراکی سرطان مصرف می کنند.</w:t>
      </w:r>
    </w:p>
    <w:p w14:paraId="2FD94C9B" w14:textId="77777777" w:rsidR="00567F62" w:rsidRDefault="00567F62"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95216" w:rsidRPr="00B7644A" w14:paraId="34FA1E43" w14:textId="77777777" w:rsidTr="00194176">
        <w:trPr>
          <w:trHeight w:val="737"/>
        </w:trPr>
        <w:tc>
          <w:tcPr>
            <w:tcW w:w="10188" w:type="dxa"/>
            <w:shd w:val="clear" w:color="auto" w:fill="E0E0E0"/>
            <w:vAlign w:val="center"/>
          </w:tcPr>
          <w:p w14:paraId="07B7E5DE" w14:textId="5A6EC669" w:rsidR="00895216" w:rsidRPr="00194176" w:rsidRDefault="00A16D21" w:rsidP="00A16D21">
            <w:pPr>
              <w:tabs>
                <w:tab w:val="left" w:pos="9360"/>
              </w:tabs>
              <w:jc w:val="center"/>
              <w:rPr>
                <w:rFonts w:ascii="Arial" w:hAnsi="Arial" w:cs="Arial"/>
                <w:b/>
                <w:bCs/>
                <w:color w:val="4F81BD" w:themeColor="accent1"/>
                <w:sz w:val="26"/>
                <w:szCs w:val="26"/>
              </w:rPr>
            </w:pPr>
            <w:r w:rsidRPr="00A16D21">
              <w:rPr>
                <w:rFonts w:ascii="Arial" w:hAnsi="Arial" w:cs="B Yagut" w:hint="cs"/>
                <w:bCs/>
                <w:rtl/>
              </w:rPr>
              <w:t>ارزشیابی</w:t>
            </w:r>
            <w:r>
              <w:rPr>
                <w:rFonts w:ascii="Arial" w:hAnsi="Arial" w:cs="B Yagut" w:hint="cs"/>
                <w:bCs/>
                <w:rtl/>
              </w:rPr>
              <w:t xml:space="preserve">                                                       تاریخ:</w:t>
            </w:r>
          </w:p>
        </w:tc>
      </w:tr>
      <w:tr w:rsidR="00895216" w:rsidRPr="00B7644A" w14:paraId="56579BD3" w14:textId="77777777" w:rsidTr="00194176">
        <w:trPr>
          <w:trHeight w:val="989"/>
        </w:trPr>
        <w:tc>
          <w:tcPr>
            <w:tcW w:w="10188" w:type="dxa"/>
            <w:shd w:val="clear" w:color="auto" w:fill="F5F5F5"/>
            <w:vAlign w:val="center"/>
          </w:tcPr>
          <w:p w14:paraId="77997CD9" w14:textId="08DCB192" w:rsidR="00895216" w:rsidRPr="00A16D21" w:rsidRDefault="00A16D21" w:rsidP="00A16D21">
            <w:pPr>
              <w:bidi/>
              <w:spacing w:after="120"/>
              <w:rPr>
                <w:rFonts w:ascii="Arial" w:hAnsi="Arial" w:cs="B Yagut"/>
                <w:b/>
                <w:bCs/>
                <w:i/>
                <w:iCs/>
                <w:sz w:val="22"/>
                <w:szCs w:val="22"/>
              </w:rPr>
            </w:pPr>
            <w:r w:rsidRPr="00D83EBB">
              <w:rPr>
                <w:rFonts w:ascii="Arial" w:hAnsi="Arial" w:cs="B Yagut" w:hint="cs"/>
                <w:b/>
                <w:bCs/>
                <w:i/>
                <w:iCs/>
                <w:sz w:val="22"/>
                <w:szCs w:val="22"/>
                <w:rtl/>
              </w:rPr>
              <w:t>از بیمار و/یا ارائه دهنده مراقبت بخواهید به سؤالات زیر پاسخ دهند تا از یادگیری اطلاعاتی که به آنها ارائه کرده اید مطمئن شوید.</w:t>
            </w:r>
          </w:p>
        </w:tc>
      </w:tr>
      <w:tr w:rsidR="00194176" w:rsidRPr="00B7644A" w14:paraId="508F7BAD" w14:textId="77777777" w:rsidTr="00194176">
        <w:trPr>
          <w:trHeight w:val="484"/>
        </w:trPr>
        <w:tc>
          <w:tcPr>
            <w:tcW w:w="10188" w:type="dxa"/>
            <w:shd w:val="clear" w:color="auto" w:fill="auto"/>
            <w:vAlign w:val="center"/>
          </w:tcPr>
          <w:p w14:paraId="14C12404" w14:textId="26581C2D" w:rsidR="00194176" w:rsidRPr="00A16D21" w:rsidRDefault="00A16D21" w:rsidP="00A16D21">
            <w:pPr>
              <w:bidi/>
              <w:spacing w:after="120"/>
              <w:rPr>
                <w:rFonts w:ascii="Arial" w:hAnsi="Arial" w:cs="B Yagut"/>
                <w:sz w:val="22"/>
                <w:szCs w:val="22"/>
              </w:rPr>
            </w:pPr>
            <w:r w:rsidRPr="00D83EBB">
              <w:rPr>
                <w:rFonts w:ascii="Arial" w:hAnsi="Arial" w:cs="B Yagut" w:hint="cs"/>
                <w:sz w:val="22"/>
                <w:szCs w:val="22"/>
                <w:rtl/>
              </w:rPr>
              <w:t>امروز اطلاعات زیادی دریافت کرده اید. بیایید نکات کلیدی را مرور کنید.</w:t>
            </w:r>
          </w:p>
        </w:tc>
      </w:tr>
      <w:tr w:rsidR="00194176" w:rsidRPr="00B7644A" w14:paraId="6BA9C155" w14:textId="77777777" w:rsidTr="00645F7D">
        <w:trPr>
          <w:trHeight w:val="656"/>
        </w:trPr>
        <w:tc>
          <w:tcPr>
            <w:tcW w:w="10188" w:type="dxa"/>
            <w:shd w:val="clear" w:color="auto" w:fill="auto"/>
            <w:vAlign w:val="center"/>
          </w:tcPr>
          <w:p w14:paraId="14DC8A13" w14:textId="77777777" w:rsidR="00194176" w:rsidRPr="00194176" w:rsidRDefault="00194176" w:rsidP="00194176">
            <w:pPr>
              <w:tabs>
                <w:tab w:val="left" w:pos="9360"/>
              </w:tabs>
              <w:rPr>
                <w:rFonts w:ascii="Arial" w:hAnsi="Arial" w:cs="Arial"/>
                <w:sz w:val="20"/>
                <w:szCs w:val="20"/>
              </w:rPr>
            </w:pPr>
          </w:p>
        </w:tc>
      </w:tr>
      <w:tr w:rsidR="00194176" w:rsidRPr="00B7644A" w14:paraId="0FE7B7CA" w14:textId="77777777" w:rsidTr="00194176">
        <w:trPr>
          <w:trHeight w:val="484"/>
        </w:trPr>
        <w:tc>
          <w:tcPr>
            <w:tcW w:w="10188" w:type="dxa"/>
            <w:shd w:val="clear" w:color="auto" w:fill="auto"/>
            <w:vAlign w:val="center"/>
          </w:tcPr>
          <w:p w14:paraId="7B97F6E5" w14:textId="5583A692" w:rsidR="00194176" w:rsidRPr="00A16D21" w:rsidRDefault="00A16D21" w:rsidP="00A16D21">
            <w:pPr>
              <w:bidi/>
              <w:spacing w:after="120"/>
              <w:rPr>
                <w:rFonts w:ascii="Arial" w:hAnsi="Arial" w:cs="B Yagut"/>
                <w:sz w:val="22"/>
                <w:szCs w:val="22"/>
              </w:rPr>
            </w:pPr>
            <w:r w:rsidRPr="00D83EBB">
              <w:rPr>
                <w:rFonts w:ascii="Arial" w:hAnsi="Arial" w:cs="B Yagut" w:hint="cs"/>
                <w:sz w:val="22"/>
                <w:szCs w:val="22"/>
                <w:rtl/>
              </w:rPr>
              <w:t>اسم قرص های سرطان شما چیست؟</w:t>
            </w:r>
          </w:p>
        </w:tc>
      </w:tr>
      <w:tr w:rsidR="00194176" w:rsidRPr="00B7644A" w14:paraId="091A8EAB" w14:textId="77777777" w:rsidTr="00645F7D">
        <w:trPr>
          <w:trHeight w:val="746"/>
        </w:trPr>
        <w:tc>
          <w:tcPr>
            <w:tcW w:w="10188" w:type="dxa"/>
            <w:shd w:val="clear" w:color="auto" w:fill="auto"/>
            <w:vAlign w:val="center"/>
          </w:tcPr>
          <w:p w14:paraId="1EC1BA73" w14:textId="77777777" w:rsidR="00194176" w:rsidRPr="00194176" w:rsidRDefault="00194176" w:rsidP="00194176">
            <w:pPr>
              <w:tabs>
                <w:tab w:val="left" w:pos="9360"/>
              </w:tabs>
              <w:rPr>
                <w:rFonts w:ascii="Arial" w:hAnsi="Arial" w:cs="Arial"/>
                <w:sz w:val="20"/>
                <w:szCs w:val="20"/>
              </w:rPr>
            </w:pPr>
          </w:p>
        </w:tc>
      </w:tr>
      <w:tr w:rsidR="00194176" w:rsidRPr="00B7644A" w14:paraId="52A3112C" w14:textId="77777777" w:rsidTr="00194176">
        <w:trPr>
          <w:trHeight w:val="484"/>
        </w:trPr>
        <w:tc>
          <w:tcPr>
            <w:tcW w:w="10188" w:type="dxa"/>
            <w:shd w:val="clear" w:color="auto" w:fill="auto"/>
            <w:vAlign w:val="center"/>
          </w:tcPr>
          <w:p w14:paraId="736707CC" w14:textId="1BE5589A" w:rsidR="00194176" w:rsidRPr="00A16D21" w:rsidRDefault="00A16D21" w:rsidP="00A16D21">
            <w:pPr>
              <w:bidi/>
              <w:spacing w:after="120"/>
              <w:rPr>
                <w:rFonts w:ascii="Arial" w:hAnsi="Arial" w:cs="B Yagut"/>
                <w:sz w:val="22"/>
                <w:szCs w:val="22"/>
              </w:rPr>
            </w:pPr>
            <w:r w:rsidRPr="00D83EBB">
              <w:rPr>
                <w:rFonts w:ascii="Arial" w:hAnsi="Arial" w:cs="B Yagut" w:hint="cs"/>
                <w:sz w:val="22"/>
                <w:szCs w:val="22"/>
                <w:rtl/>
              </w:rPr>
              <w:t>قرص های سرطان را چه هنگام می خورید؟</w:t>
            </w:r>
          </w:p>
        </w:tc>
      </w:tr>
      <w:tr w:rsidR="00194176" w:rsidRPr="00B7644A" w14:paraId="1B9B9E2B" w14:textId="77777777" w:rsidTr="00645F7D">
        <w:trPr>
          <w:trHeight w:val="746"/>
        </w:trPr>
        <w:tc>
          <w:tcPr>
            <w:tcW w:w="10188" w:type="dxa"/>
            <w:shd w:val="clear" w:color="auto" w:fill="auto"/>
            <w:vAlign w:val="center"/>
          </w:tcPr>
          <w:p w14:paraId="5CCC1056" w14:textId="77777777" w:rsidR="00194176" w:rsidRPr="00194176" w:rsidRDefault="00194176" w:rsidP="00194176">
            <w:pPr>
              <w:tabs>
                <w:tab w:val="left" w:pos="9360"/>
              </w:tabs>
              <w:rPr>
                <w:rFonts w:ascii="Arial" w:hAnsi="Arial" w:cs="Arial"/>
                <w:sz w:val="20"/>
                <w:szCs w:val="20"/>
              </w:rPr>
            </w:pPr>
          </w:p>
        </w:tc>
      </w:tr>
      <w:tr w:rsidR="00A16D21" w:rsidRPr="00B7644A" w14:paraId="232EF735" w14:textId="77777777" w:rsidTr="00185ED9">
        <w:trPr>
          <w:trHeight w:val="484"/>
        </w:trPr>
        <w:tc>
          <w:tcPr>
            <w:tcW w:w="10188" w:type="dxa"/>
            <w:shd w:val="clear" w:color="auto" w:fill="auto"/>
          </w:tcPr>
          <w:p w14:paraId="4AAE7E45" w14:textId="6ED75951" w:rsidR="00A16D21" w:rsidRPr="00194176" w:rsidRDefault="00A16D21" w:rsidP="00A16D21">
            <w:pPr>
              <w:tabs>
                <w:tab w:val="left" w:pos="9360"/>
              </w:tabs>
              <w:bidi/>
              <w:rPr>
                <w:rFonts w:ascii="Arial" w:hAnsi="Arial" w:cs="Arial"/>
                <w:sz w:val="20"/>
                <w:szCs w:val="20"/>
              </w:rPr>
            </w:pPr>
            <w:r w:rsidRPr="00A02DB4">
              <w:rPr>
                <w:rFonts w:ascii="Arial" w:hAnsi="Arial" w:cs="B Yagut" w:hint="cs"/>
                <w:sz w:val="22"/>
                <w:szCs w:val="22"/>
                <w:rtl/>
              </w:rPr>
              <w:t>آیا اهمیتی دارد که قرص های خود را همراه غذا مصرف کنید یا خیر؟</w:t>
            </w:r>
          </w:p>
        </w:tc>
      </w:tr>
      <w:tr w:rsidR="00194176" w:rsidRPr="00B7644A" w14:paraId="1AB5D33E" w14:textId="77777777" w:rsidTr="00645F7D">
        <w:trPr>
          <w:trHeight w:val="755"/>
        </w:trPr>
        <w:tc>
          <w:tcPr>
            <w:tcW w:w="10188" w:type="dxa"/>
            <w:shd w:val="clear" w:color="auto" w:fill="auto"/>
            <w:vAlign w:val="center"/>
          </w:tcPr>
          <w:p w14:paraId="3C80226F" w14:textId="77777777" w:rsidR="00194176" w:rsidRPr="00194176" w:rsidRDefault="00194176" w:rsidP="00194176">
            <w:pPr>
              <w:tabs>
                <w:tab w:val="left" w:pos="9360"/>
              </w:tabs>
              <w:rPr>
                <w:rFonts w:ascii="Arial" w:hAnsi="Arial" w:cs="Arial"/>
                <w:sz w:val="20"/>
                <w:szCs w:val="20"/>
              </w:rPr>
            </w:pPr>
          </w:p>
        </w:tc>
      </w:tr>
      <w:tr w:rsidR="00A16D21" w:rsidRPr="00B7644A" w14:paraId="25668EF2" w14:textId="77777777" w:rsidTr="0075638D">
        <w:trPr>
          <w:trHeight w:val="484"/>
        </w:trPr>
        <w:tc>
          <w:tcPr>
            <w:tcW w:w="10188" w:type="dxa"/>
            <w:shd w:val="clear" w:color="auto" w:fill="auto"/>
          </w:tcPr>
          <w:p w14:paraId="1A2F5898" w14:textId="6846EE6F" w:rsidR="00A16D21" w:rsidRPr="00194176" w:rsidRDefault="00A16D21" w:rsidP="00A16D21">
            <w:pPr>
              <w:tabs>
                <w:tab w:val="left" w:pos="9360"/>
              </w:tabs>
              <w:bidi/>
              <w:rPr>
                <w:rFonts w:ascii="Arial" w:hAnsi="Arial" w:cs="Arial"/>
                <w:sz w:val="20"/>
                <w:szCs w:val="20"/>
              </w:rPr>
            </w:pPr>
            <w:r w:rsidRPr="002C0F35">
              <w:rPr>
                <w:rFonts w:ascii="Arial" w:hAnsi="Arial" w:cs="B Yagut" w:hint="cs"/>
                <w:sz w:val="22"/>
                <w:szCs w:val="22"/>
                <w:rtl/>
              </w:rPr>
              <w:t>قصد دارید قرص های خود را کجا نگهداری کنید؟</w:t>
            </w:r>
          </w:p>
        </w:tc>
      </w:tr>
      <w:tr w:rsidR="00194176" w:rsidRPr="00B7644A" w14:paraId="67090283" w14:textId="77777777" w:rsidTr="00645F7D">
        <w:trPr>
          <w:trHeight w:val="755"/>
        </w:trPr>
        <w:tc>
          <w:tcPr>
            <w:tcW w:w="10188" w:type="dxa"/>
            <w:shd w:val="clear" w:color="auto" w:fill="auto"/>
            <w:vAlign w:val="center"/>
          </w:tcPr>
          <w:p w14:paraId="5C52941D" w14:textId="77777777" w:rsidR="00194176" w:rsidRPr="00194176" w:rsidRDefault="00194176" w:rsidP="00194176">
            <w:pPr>
              <w:tabs>
                <w:tab w:val="left" w:pos="9360"/>
              </w:tabs>
              <w:rPr>
                <w:rFonts w:ascii="Arial" w:hAnsi="Arial" w:cs="Arial"/>
                <w:sz w:val="20"/>
                <w:szCs w:val="20"/>
              </w:rPr>
            </w:pPr>
          </w:p>
        </w:tc>
      </w:tr>
      <w:tr w:rsidR="00A16D21" w:rsidRPr="00B7644A" w14:paraId="56E0A585" w14:textId="77777777" w:rsidTr="00D80A1E">
        <w:trPr>
          <w:trHeight w:val="484"/>
        </w:trPr>
        <w:tc>
          <w:tcPr>
            <w:tcW w:w="10188" w:type="dxa"/>
            <w:shd w:val="clear" w:color="auto" w:fill="auto"/>
          </w:tcPr>
          <w:p w14:paraId="4871F569" w14:textId="6B22462F" w:rsidR="00A16D21" w:rsidRPr="00194176" w:rsidRDefault="00A16D21" w:rsidP="00A16D21">
            <w:pPr>
              <w:tabs>
                <w:tab w:val="left" w:pos="9360"/>
              </w:tabs>
              <w:bidi/>
              <w:rPr>
                <w:rFonts w:ascii="Arial" w:hAnsi="Arial" w:cs="Arial"/>
                <w:sz w:val="20"/>
                <w:szCs w:val="20"/>
              </w:rPr>
            </w:pPr>
            <w:r w:rsidRPr="00DB3897">
              <w:rPr>
                <w:rFonts w:ascii="Arial" w:hAnsi="Arial" w:cs="B Yagut" w:hint="cs"/>
                <w:sz w:val="22"/>
                <w:szCs w:val="22"/>
                <w:rtl/>
              </w:rPr>
              <w:t>چه زما</w:t>
            </w:r>
            <w:r>
              <w:rPr>
                <w:rFonts w:ascii="Arial" w:hAnsi="Arial" w:cs="B Yagut" w:hint="cs"/>
                <w:sz w:val="22"/>
                <w:szCs w:val="22"/>
                <w:rtl/>
              </w:rPr>
              <w:t xml:space="preserve">نی باید با پزشک یا پرستار تماس می </w:t>
            </w:r>
            <w:r w:rsidRPr="00DB3897">
              <w:rPr>
                <w:rFonts w:ascii="Arial" w:hAnsi="Arial" w:cs="B Yagut" w:hint="cs"/>
                <w:sz w:val="22"/>
                <w:szCs w:val="22"/>
                <w:rtl/>
              </w:rPr>
              <w:t>گیرید؟</w:t>
            </w:r>
          </w:p>
        </w:tc>
      </w:tr>
      <w:tr w:rsidR="00194176" w:rsidRPr="00B7644A" w14:paraId="013FCC54" w14:textId="77777777" w:rsidTr="00645F7D">
        <w:trPr>
          <w:trHeight w:val="764"/>
        </w:trPr>
        <w:tc>
          <w:tcPr>
            <w:tcW w:w="10188" w:type="dxa"/>
            <w:shd w:val="clear" w:color="auto" w:fill="auto"/>
            <w:vAlign w:val="center"/>
          </w:tcPr>
          <w:p w14:paraId="53F1E089" w14:textId="77777777" w:rsidR="00194176" w:rsidRPr="00194176" w:rsidRDefault="00194176" w:rsidP="00194176">
            <w:pPr>
              <w:tabs>
                <w:tab w:val="left" w:pos="9360"/>
              </w:tabs>
              <w:rPr>
                <w:rFonts w:ascii="Arial" w:hAnsi="Arial" w:cs="Arial"/>
                <w:sz w:val="20"/>
                <w:szCs w:val="20"/>
              </w:rPr>
            </w:pPr>
          </w:p>
        </w:tc>
      </w:tr>
      <w:tr w:rsidR="00A16D21" w:rsidRPr="00B7644A" w14:paraId="400DD5DD" w14:textId="77777777" w:rsidTr="00284246">
        <w:trPr>
          <w:trHeight w:val="484"/>
        </w:trPr>
        <w:tc>
          <w:tcPr>
            <w:tcW w:w="10188" w:type="dxa"/>
            <w:shd w:val="clear" w:color="auto" w:fill="auto"/>
          </w:tcPr>
          <w:p w14:paraId="7F036385" w14:textId="269F8088" w:rsidR="00A16D21" w:rsidRPr="00194176" w:rsidRDefault="00A16D21" w:rsidP="00A16D21">
            <w:pPr>
              <w:tabs>
                <w:tab w:val="left" w:pos="9360"/>
              </w:tabs>
              <w:bidi/>
              <w:rPr>
                <w:rFonts w:ascii="Arial" w:hAnsi="Arial" w:cs="Arial"/>
                <w:sz w:val="20"/>
                <w:szCs w:val="20"/>
              </w:rPr>
            </w:pPr>
            <w:r w:rsidRPr="00E54371">
              <w:rPr>
                <w:rFonts w:ascii="Arial" w:hAnsi="Arial" w:cs="B Yagut" w:hint="cs"/>
                <w:rtl/>
              </w:rPr>
              <w:t>آیا سؤ</w:t>
            </w:r>
            <w:r w:rsidRPr="00E54371">
              <w:rPr>
                <w:rFonts w:ascii="Arial" w:hAnsi="Arial" w:cs="B Yagut" w:hint="cs"/>
                <w:sz w:val="22"/>
                <w:szCs w:val="22"/>
                <w:rtl/>
              </w:rPr>
              <w:t>ال دیگری دارید؟</w:t>
            </w:r>
          </w:p>
        </w:tc>
      </w:tr>
      <w:tr w:rsidR="00194176" w:rsidRPr="00B7644A" w14:paraId="66E2BC24" w14:textId="77777777" w:rsidTr="00645F7D">
        <w:trPr>
          <w:trHeight w:val="746"/>
        </w:trPr>
        <w:tc>
          <w:tcPr>
            <w:tcW w:w="10188" w:type="dxa"/>
            <w:shd w:val="clear" w:color="auto" w:fill="auto"/>
            <w:vAlign w:val="center"/>
          </w:tcPr>
          <w:p w14:paraId="7B8CE2B9" w14:textId="77777777" w:rsidR="00194176" w:rsidRPr="00194176" w:rsidRDefault="00194176" w:rsidP="00194176">
            <w:pPr>
              <w:tabs>
                <w:tab w:val="left" w:pos="9360"/>
              </w:tabs>
              <w:rPr>
                <w:rFonts w:ascii="Arial" w:hAnsi="Arial" w:cs="Arial"/>
                <w:sz w:val="20"/>
                <w:szCs w:val="20"/>
              </w:rPr>
            </w:pPr>
          </w:p>
        </w:tc>
      </w:tr>
      <w:tr w:rsidR="00A16D21" w:rsidRPr="00B7644A" w14:paraId="55CB8B25" w14:textId="77777777" w:rsidTr="00185EF5">
        <w:trPr>
          <w:trHeight w:val="484"/>
        </w:trPr>
        <w:tc>
          <w:tcPr>
            <w:tcW w:w="10188" w:type="dxa"/>
            <w:shd w:val="clear" w:color="auto" w:fill="auto"/>
          </w:tcPr>
          <w:p w14:paraId="3664D852" w14:textId="037D50AB" w:rsidR="00A16D21" w:rsidRPr="00A16D21" w:rsidRDefault="00A16D21" w:rsidP="00A16D21">
            <w:pPr>
              <w:bidi/>
              <w:spacing w:after="120"/>
              <w:rPr>
                <w:rFonts w:ascii="Arial" w:hAnsi="Arial" w:cs="B Yagut"/>
                <w:sz w:val="22"/>
                <w:szCs w:val="22"/>
              </w:rPr>
            </w:pPr>
            <w:r w:rsidRPr="00D83EBB">
              <w:rPr>
                <w:rFonts w:ascii="Arial" w:hAnsi="Arial" w:cs="B Yagut" w:hint="cs"/>
                <w:sz w:val="22"/>
                <w:szCs w:val="22"/>
                <w:rtl/>
              </w:rPr>
              <w:t>زمان مراجعه بعدی شما چه روزی است؟</w:t>
            </w:r>
          </w:p>
        </w:tc>
      </w:tr>
      <w:tr w:rsidR="00194176" w:rsidRPr="00B7644A" w14:paraId="1EAABC88" w14:textId="77777777" w:rsidTr="00645F7D">
        <w:trPr>
          <w:trHeight w:val="665"/>
        </w:trPr>
        <w:tc>
          <w:tcPr>
            <w:tcW w:w="10188" w:type="dxa"/>
            <w:shd w:val="clear" w:color="auto" w:fill="auto"/>
            <w:vAlign w:val="center"/>
          </w:tcPr>
          <w:p w14:paraId="1BF4F013" w14:textId="77777777" w:rsidR="00194176" w:rsidRPr="00194176" w:rsidRDefault="00194176" w:rsidP="00194176">
            <w:pPr>
              <w:tabs>
                <w:tab w:val="left" w:pos="9360"/>
              </w:tabs>
              <w:rPr>
                <w:rFonts w:ascii="Arial" w:hAnsi="Arial" w:cs="Arial"/>
                <w:sz w:val="20"/>
                <w:szCs w:val="20"/>
              </w:rPr>
            </w:pPr>
          </w:p>
        </w:tc>
      </w:tr>
      <w:tr w:rsidR="00A16D21" w:rsidRPr="00B7644A" w14:paraId="66245C1A" w14:textId="77777777" w:rsidTr="004354F8">
        <w:trPr>
          <w:trHeight w:val="484"/>
        </w:trPr>
        <w:tc>
          <w:tcPr>
            <w:tcW w:w="10188" w:type="dxa"/>
            <w:shd w:val="clear" w:color="auto" w:fill="auto"/>
          </w:tcPr>
          <w:p w14:paraId="7AAD51B4" w14:textId="43E4F436" w:rsidR="00A16D21" w:rsidRPr="00194176" w:rsidRDefault="00A16D21" w:rsidP="00A16D21">
            <w:pPr>
              <w:tabs>
                <w:tab w:val="left" w:pos="9360"/>
              </w:tabs>
              <w:bidi/>
              <w:rPr>
                <w:rFonts w:ascii="Arial" w:hAnsi="Arial" w:cs="Arial"/>
                <w:sz w:val="20"/>
                <w:szCs w:val="20"/>
              </w:rPr>
            </w:pPr>
            <w:r w:rsidRPr="003813EF">
              <w:rPr>
                <w:rFonts w:ascii="Arial" w:hAnsi="Arial" w:cs="B Yagut" w:hint="cs"/>
                <w:sz w:val="22"/>
                <w:szCs w:val="22"/>
                <w:rtl/>
              </w:rPr>
              <w:t>در صورت وجود مشکل با این شماره تماس بگیرید:</w:t>
            </w:r>
          </w:p>
        </w:tc>
      </w:tr>
      <w:tr w:rsidR="00194176" w:rsidRPr="00B7644A" w14:paraId="293A51E7" w14:textId="77777777" w:rsidTr="00645F7D">
        <w:trPr>
          <w:trHeight w:val="755"/>
        </w:trPr>
        <w:tc>
          <w:tcPr>
            <w:tcW w:w="10188" w:type="dxa"/>
            <w:shd w:val="clear" w:color="auto" w:fill="auto"/>
            <w:vAlign w:val="center"/>
          </w:tcPr>
          <w:p w14:paraId="44E1E5D1" w14:textId="77777777" w:rsidR="00194176" w:rsidRDefault="00194176" w:rsidP="00194176">
            <w:pPr>
              <w:tabs>
                <w:tab w:val="left" w:pos="9360"/>
              </w:tabs>
              <w:rPr>
                <w:rFonts w:ascii="Arial" w:hAnsi="Arial" w:cs="Arial"/>
                <w:sz w:val="20"/>
                <w:szCs w:val="20"/>
              </w:rPr>
            </w:pPr>
          </w:p>
        </w:tc>
      </w:tr>
    </w:tbl>
    <w:p w14:paraId="34A83CB5" w14:textId="22977163" w:rsidR="002046E3" w:rsidRDefault="002046E3" w:rsidP="00895216">
      <w:pPr>
        <w:tabs>
          <w:tab w:val="left" w:pos="9360"/>
        </w:tabs>
        <w:rPr>
          <w:rFonts w:ascii="Arial" w:hAnsi="Arial" w:cs="Arial"/>
          <w:sz w:val="20"/>
          <w:szCs w:val="20"/>
        </w:rPr>
      </w:pPr>
    </w:p>
    <w:p w14:paraId="005566FE" w14:textId="77777777" w:rsidR="00645F7D" w:rsidRDefault="00645F7D" w:rsidP="00895216">
      <w:pPr>
        <w:tabs>
          <w:tab w:val="left" w:pos="9360"/>
        </w:tabs>
        <w:rPr>
          <w:rFonts w:ascii="Arial" w:hAnsi="Arial" w:cs="Arial"/>
          <w:sz w:val="20"/>
          <w:szCs w:val="20"/>
        </w:rPr>
      </w:pPr>
    </w:p>
    <w:p w14:paraId="2DEA4040" w14:textId="28679600" w:rsidR="000B0E25" w:rsidRPr="000B0E25" w:rsidRDefault="000B0E25" w:rsidP="000B0E25">
      <w:pPr>
        <w:bidi/>
        <w:jc w:val="center"/>
        <w:rPr>
          <w:rFonts w:cs="B Yagut"/>
          <w:lang w:bidi="fa-IR"/>
        </w:rPr>
      </w:pPr>
      <w:r w:rsidRPr="000B0E25">
        <w:rPr>
          <w:sz w:val="22"/>
          <w:szCs w:val="22"/>
        </w:rPr>
        <w:lastRenderedPageBreak/>
        <w:t>MOATT</w:t>
      </w:r>
      <w:r w:rsidRPr="000B0E25">
        <w:rPr>
          <w:rFonts w:eastAsiaTheme="minorEastAsia"/>
          <w:color w:val="423632"/>
          <w:sz w:val="22"/>
          <w:szCs w:val="22"/>
        </w:rPr>
        <w:t>©</w:t>
      </w:r>
      <w:r w:rsidRPr="000B0E25">
        <w:rPr>
          <w:sz w:val="22"/>
          <w:szCs w:val="22"/>
        </w:rPr>
        <w:t xml:space="preserve"> - </w:t>
      </w:r>
      <w:proofErr w:type="gramStart"/>
      <w:r w:rsidRPr="000B0E25">
        <w:rPr>
          <w:sz w:val="22"/>
          <w:szCs w:val="22"/>
        </w:rPr>
        <w:t xml:space="preserve">MASCC </w:t>
      </w:r>
      <w:r w:rsidRPr="000B0E25">
        <w:rPr>
          <w:rFonts w:ascii="Arial" w:hAnsi="Arial" w:cs="B Yagut" w:hint="cs"/>
          <w:rtl/>
          <w:lang w:bidi="fa-IR"/>
        </w:rPr>
        <w:t xml:space="preserve"> </w:t>
      </w:r>
      <w:r>
        <w:rPr>
          <w:rFonts w:cs="B Yagut" w:hint="cs"/>
          <w:rtl/>
          <w:lang w:bidi="fa-IR"/>
        </w:rPr>
        <w:t>ابزار</w:t>
      </w:r>
      <w:r w:rsidRPr="000B0E25">
        <w:rPr>
          <w:rFonts w:cs="B Yagut" w:hint="cs"/>
          <w:rtl/>
          <w:lang w:bidi="fa-IR"/>
        </w:rPr>
        <w:t>آموزشی</w:t>
      </w:r>
      <w:proofErr w:type="gramEnd"/>
      <w:r w:rsidRPr="000B0E25">
        <w:rPr>
          <w:rFonts w:cs="B Yagut" w:hint="cs"/>
          <w:rtl/>
          <w:lang w:bidi="fa-IR"/>
        </w:rPr>
        <w:t xml:space="preserve"> برای افرادی که داروی خوراکی سرطان مصرف می کنند.</w:t>
      </w:r>
    </w:p>
    <w:p w14:paraId="7B84BC8D" w14:textId="77777777" w:rsidR="00942D0E" w:rsidRDefault="00942D0E" w:rsidP="00895216">
      <w:pPr>
        <w:tabs>
          <w:tab w:val="left" w:pos="9360"/>
        </w:tabs>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942D0E" w:rsidRPr="00100D3C" w14:paraId="7C652FB6" w14:textId="77777777" w:rsidTr="00525F88">
        <w:trPr>
          <w:trHeight w:val="593"/>
        </w:trPr>
        <w:tc>
          <w:tcPr>
            <w:tcW w:w="10188" w:type="dxa"/>
            <w:shd w:val="clear" w:color="auto" w:fill="E0E0E0"/>
            <w:vAlign w:val="center"/>
          </w:tcPr>
          <w:p w14:paraId="05BB457B" w14:textId="29F78FAB" w:rsidR="00942D0E" w:rsidRPr="00DE661F" w:rsidRDefault="00DE661F" w:rsidP="00DE661F">
            <w:pPr>
              <w:bidi/>
              <w:spacing w:after="120"/>
              <w:jc w:val="center"/>
              <w:rPr>
                <w:rFonts w:ascii="Arial" w:hAnsi="Arial" w:cs="B Yagut"/>
                <w:b/>
                <w:bCs/>
                <w:sz w:val="22"/>
                <w:szCs w:val="22"/>
              </w:rPr>
            </w:pPr>
            <w:r w:rsidRPr="00D83EBB">
              <w:rPr>
                <w:rFonts w:ascii="Arial" w:hAnsi="Arial" w:cs="B Yagut" w:hint="cs"/>
                <w:b/>
                <w:bCs/>
                <w:sz w:val="22"/>
                <w:szCs w:val="22"/>
                <w:rtl/>
              </w:rPr>
              <w:t>اطلاعات خاص دارویی</w:t>
            </w:r>
          </w:p>
        </w:tc>
      </w:tr>
      <w:tr w:rsidR="00DE661F" w:rsidRPr="00100D3C" w14:paraId="4AB2D78E" w14:textId="77777777" w:rsidTr="00942D0E">
        <w:trPr>
          <w:trHeight w:val="714"/>
        </w:trPr>
        <w:tc>
          <w:tcPr>
            <w:tcW w:w="10188" w:type="dxa"/>
            <w:shd w:val="clear" w:color="auto" w:fill="auto"/>
            <w:tcMar>
              <w:top w:w="86" w:type="dxa"/>
              <w:left w:w="115" w:type="dxa"/>
              <w:right w:w="115" w:type="dxa"/>
            </w:tcMar>
          </w:tcPr>
          <w:p w14:paraId="1DE08DF6" w14:textId="4468EE42" w:rsidR="00DE661F" w:rsidRPr="00DE661F" w:rsidRDefault="00DE661F" w:rsidP="00DE661F">
            <w:pPr>
              <w:bidi/>
              <w:spacing w:after="120"/>
              <w:rPr>
                <w:rFonts w:ascii="Arial" w:hAnsi="Arial" w:cs="B Yagut"/>
                <w:sz w:val="22"/>
                <w:szCs w:val="22"/>
              </w:rPr>
            </w:pPr>
            <w:r w:rsidRPr="00D83EBB">
              <w:rPr>
                <w:rFonts w:ascii="Arial" w:hAnsi="Arial" w:cs="B Yagut" w:hint="cs"/>
                <w:sz w:val="22"/>
                <w:szCs w:val="22"/>
                <w:rtl/>
              </w:rPr>
              <w:t>نام دارو (تجاری و ژنریک)</w:t>
            </w:r>
          </w:p>
        </w:tc>
      </w:tr>
      <w:tr w:rsidR="00DE661F" w:rsidRPr="00100D3C" w14:paraId="1FB73176" w14:textId="77777777" w:rsidTr="00942D0E">
        <w:trPr>
          <w:trHeight w:val="714"/>
        </w:trPr>
        <w:tc>
          <w:tcPr>
            <w:tcW w:w="10188" w:type="dxa"/>
            <w:shd w:val="clear" w:color="auto" w:fill="auto"/>
            <w:tcMar>
              <w:top w:w="86" w:type="dxa"/>
              <w:left w:w="115" w:type="dxa"/>
              <w:right w:w="115" w:type="dxa"/>
            </w:tcMar>
          </w:tcPr>
          <w:p w14:paraId="4A043D79" w14:textId="7B1A3547" w:rsidR="00DE661F" w:rsidRPr="00942D0E" w:rsidRDefault="00DE661F" w:rsidP="00DE661F">
            <w:pPr>
              <w:bidi/>
              <w:rPr>
                <w:rFonts w:ascii="Arial" w:hAnsi="Arial" w:cs="Arial"/>
                <w:sz w:val="20"/>
                <w:szCs w:val="20"/>
              </w:rPr>
            </w:pPr>
            <w:r w:rsidRPr="00C536A7">
              <w:rPr>
                <w:rFonts w:ascii="Arial" w:hAnsi="Arial" w:cs="B Yagut" w:hint="cs"/>
                <w:sz w:val="22"/>
                <w:szCs w:val="22"/>
                <w:rtl/>
              </w:rPr>
              <w:t>ظاهر دارو چگونه است؟</w:t>
            </w:r>
          </w:p>
        </w:tc>
      </w:tr>
      <w:tr w:rsidR="0007346F" w:rsidRPr="00100D3C" w14:paraId="0D083755" w14:textId="77777777" w:rsidTr="00942D0E">
        <w:trPr>
          <w:trHeight w:val="714"/>
        </w:trPr>
        <w:tc>
          <w:tcPr>
            <w:tcW w:w="10188" w:type="dxa"/>
            <w:shd w:val="clear" w:color="auto" w:fill="auto"/>
            <w:tcMar>
              <w:top w:w="86" w:type="dxa"/>
              <w:left w:w="115" w:type="dxa"/>
              <w:right w:w="115" w:type="dxa"/>
            </w:tcMar>
          </w:tcPr>
          <w:p w14:paraId="27166AEB" w14:textId="77777777" w:rsidR="000B0E25" w:rsidRPr="00D83EBB" w:rsidRDefault="000B0E25" w:rsidP="000B0E25">
            <w:pPr>
              <w:bidi/>
              <w:spacing w:after="120"/>
              <w:rPr>
                <w:rFonts w:ascii="Arial" w:hAnsi="Arial" w:cs="B Yagut"/>
                <w:sz w:val="22"/>
                <w:szCs w:val="22"/>
                <w:rtl/>
              </w:rPr>
            </w:pPr>
            <w:r w:rsidRPr="00D83EBB">
              <w:rPr>
                <w:rFonts w:ascii="Arial" w:hAnsi="Arial" w:cs="B Yagut" w:hint="cs"/>
                <w:sz w:val="22"/>
                <w:szCs w:val="22"/>
                <w:rtl/>
              </w:rPr>
              <w:t>دوز و زمان بندی</w:t>
            </w:r>
          </w:p>
          <w:p w14:paraId="22107CBC" w14:textId="77777777" w:rsidR="000B0E25" w:rsidRPr="00D83EBB" w:rsidRDefault="000B0E25" w:rsidP="000B0E25">
            <w:pPr>
              <w:pStyle w:val="ListParagraph"/>
              <w:numPr>
                <w:ilvl w:val="1"/>
                <w:numId w:val="29"/>
              </w:numPr>
              <w:bidi/>
              <w:spacing w:after="120"/>
              <w:rPr>
                <w:rFonts w:ascii="Arial" w:hAnsi="Arial" w:cs="B Yagut"/>
                <w:sz w:val="22"/>
                <w:szCs w:val="22"/>
                <w:rtl/>
              </w:rPr>
            </w:pPr>
            <w:r w:rsidRPr="00D83EBB">
              <w:rPr>
                <w:rFonts w:ascii="Arial" w:hAnsi="Arial" w:cs="B Yagut" w:hint="cs"/>
                <w:sz w:val="22"/>
                <w:szCs w:val="22"/>
                <w:rtl/>
              </w:rPr>
              <w:t>چند قرص متفاوت؟</w:t>
            </w:r>
          </w:p>
          <w:p w14:paraId="6D8DF716" w14:textId="77777777" w:rsidR="000B0E25" w:rsidRPr="00D83EBB" w:rsidRDefault="000B0E25" w:rsidP="000B0E25">
            <w:pPr>
              <w:pStyle w:val="ListParagraph"/>
              <w:numPr>
                <w:ilvl w:val="1"/>
                <w:numId w:val="29"/>
              </w:numPr>
              <w:bidi/>
              <w:spacing w:after="120"/>
              <w:rPr>
                <w:rFonts w:ascii="Arial" w:hAnsi="Arial" w:cs="B Yagut"/>
                <w:sz w:val="22"/>
                <w:szCs w:val="22"/>
                <w:rtl/>
              </w:rPr>
            </w:pPr>
            <w:r w:rsidRPr="00D83EBB">
              <w:rPr>
                <w:rFonts w:ascii="Arial" w:hAnsi="Arial" w:cs="B Yagut" w:hint="cs"/>
                <w:sz w:val="22"/>
                <w:szCs w:val="22"/>
                <w:rtl/>
              </w:rPr>
              <w:t>چند بار در روز؟</w:t>
            </w:r>
          </w:p>
          <w:p w14:paraId="00711390" w14:textId="50931AF0" w:rsidR="0007346F" w:rsidRPr="000B0E25" w:rsidRDefault="000B0E25" w:rsidP="000B0E25">
            <w:pPr>
              <w:pStyle w:val="ListParagraph"/>
              <w:numPr>
                <w:ilvl w:val="1"/>
                <w:numId w:val="29"/>
              </w:numPr>
              <w:bidi/>
              <w:spacing w:after="120"/>
              <w:rPr>
                <w:rFonts w:ascii="Arial" w:hAnsi="Arial" w:cs="B Yagut"/>
                <w:sz w:val="22"/>
                <w:szCs w:val="22"/>
              </w:rPr>
            </w:pPr>
            <w:r w:rsidRPr="00D83EBB">
              <w:rPr>
                <w:rFonts w:ascii="Arial" w:hAnsi="Arial" w:cs="B Yagut" w:hint="cs"/>
                <w:sz w:val="22"/>
                <w:szCs w:val="22"/>
                <w:rtl/>
              </w:rPr>
              <w:t>برای چه مدت؟</w:t>
            </w:r>
          </w:p>
        </w:tc>
      </w:tr>
      <w:tr w:rsidR="000B0E25" w:rsidRPr="00100D3C" w14:paraId="4EA0228C" w14:textId="77777777" w:rsidTr="00525F88">
        <w:trPr>
          <w:trHeight w:val="1488"/>
        </w:trPr>
        <w:tc>
          <w:tcPr>
            <w:tcW w:w="10188" w:type="dxa"/>
            <w:shd w:val="clear" w:color="auto" w:fill="auto"/>
            <w:tcMar>
              <w:top w:w="86" w:type="dxa"/>
              <w:left w:w="115" w:type="dxa"/>
              <w:right w:w="115" w:type="dxa"/>
            </w:tcMar>
          </w:tcPr>
          <w:p w14:paraId="7961DEED" w14:textId="77777777" w:rsidR="000B0E25" w:rsidRDefault="000B0E25" w:rsidP="000B0E25">
            <w:pPr>
              <w:tabs>
                <w:tab w:val="left" w:pos="2400"/>
              </w:tabs>
              <w:bidi/>
              <w:ind w:left="623" w:right="875" w:hanging="90"/>
              <w:rPr>
                <w:rFonts w:ascii="Arial" w:hAnsi="Arial" w:cs="B Yagut"/>
                <w:sz w:val="22"/>
                <w:szCs w:val="22"/>
                <w:rtl/>
              </w:rPr>
            </w:pPr>
            <w:r w:rsidRPr="000E3B27">
              <w:rPr>
                <w:rFonts w:ascii="Arial" w:hAnsi="Arial" w:cs="B Yagut" w:hint="cs"/>
                <w:sz w:val="22"/>
                <w:szCs w:val="22"/>
                <w:rtl/>
              </w:rPr>
              <w:t>قرص ها باید کجا نگه داشته شوند؟</w:t>
            </w:r>
          </w:p>
          <w:p w14:paraId="03BB9718" w14:textId="04C965B8" w:rsidR="000B0E25" w:rsidRPr="000B0E25" w:rsidRDefault="000B0E25" w:rsidP="000B0E25">
            <w:pPr>
              <w:bidi/>
              <w:spacing w:after="120"/>
              <w:rPr>
                <w:rFonts w:ascii="Arial" w:hAnsi="Arial" w:cs="B Yagut"/>
                <w:i/>
                <w:iCs/>
                <w:sz w:val="22"/>
                <w:szCs w:val="22"/>
              </w:rPr>
            </w:pPr>
            <w:r w:rsidRPr="00D83EBB">
              <w:rPr>
                <w:rFonts w:ascii="Arial" w:hAnsi="Arial" w:cs="B Yagut" w:hint="cs"/>
                <w:i/>
                <w:iCs/>
                <w:sz w:val="22"/>
                <w:szCs w:val="22"/>
                <w:rtl/>
              </w:rPr>
              <w:t>* جزئیات را فراموش نکنید. برای مثال: دور از گرما (خارج از آشپزخانه)، رطوبت (خارج از حمام) و نور خورشید (لبه پنجره نباشد) نگداری شود.</w:t>
            </w:r>
          </w:p>
        </w:tc>
      </w:tr>
      <w:tr w:rsidR="000B0E25" w:rsidRPr="00100D3C" w14:paraId="628F42C1" w14:textId="77777777" w:rsidTr="00525F88">
        <w:trPr>
          <w:trHeight w:val="1956"/>
        </w:trPr>
        <w:tc>
          <w:tcPr>
            <w:tcW w:w="10188" w:type="dxa"/>
            <w:shd w:val="clear" w:color="auto" w:fill="auto"/>
            <w:tcMar>
              <w:top w:w="86" w:type="dxa"/>
              <w:left w:w="115" w:type="dxa"/>
              <w:right w:w="115" w:type="dxa"/>
            </w:tcMar>
          </w:tcPr>
          <w:p w14:paraId="1773A18E" w14:textId="77777777" w:rsidR="000B0E25" w:rsidRDefault="000B0E25" w:rsidP="000B0E25">
            <w:pPr>
              <w:tabs>
                <w:tab w:val="left" w:pos="2400"/>
              </w:tabs>
              <w:bidi/>
              <w:ind w:left="533"/>
              <w:rPr>
                <w:rFonts w:ascii="Arial" w:hAnsi="Arial" w:cs="B Yagut"/>
                <w:sz w:val="22"/>
                <w:szCs w:val="22"/>
                <w:rtl/>
              </w:rPr>
            </w:pPr>
            <w:r w:rsidRPr="00A27632">
              <w:rPr>
                <w:rFonts w:ascii="Arial" w:hAnsi="Arial" w:cs="B Yagut" w:hint="cs"/>
                <w:sz w:val="22"/>
                <w:szCs w:val="22"/>
                <w:rtl/>
              </w:rPr>
              <w:t>عوارض جانبی احتمالی چه هستند و نحوه مدیریت آنها چگونه است؟</w:t>
            </w:r>
          </w:p>
          <w:p w14:paraId="7FE72BFB" w14:textId="5F297099" w:rsidR="000B0E25" w:rsidRPr="000B0E25" w:rsidRDefault="000B0E25" w:rsidP="000B0E25">
            <w:pPr>
              <w:bidi/>
              <w:spacing w:after="120"/>
              <w:rPr>
                <w:rFonts w:ascii="Arial" w:hAnsi="Arial" w:cs="B Yagut"/>
                <w:i/>
                <w:iCs/>
                <w:sz w:val="22"/>
                <w:szCs w:val="22"/>
              </w:rPr>
            </w:pPr>
            <w:r w:rsidRPr="00D83EBB">
              <w:rPr>
                <w:rFonts w:ascii="Arial" w:hAnsi="Arial" w:cs="B Yagut" w:hint="cs"/>
                <w:i/>
                <w:iCs/>
                <w:sz w:val="22"/>
                <w:szCs w:val="22"/>
                <w:rtl/>
              </w:rPr>
              <w:t>* ارزشیابی های آزمایشگاهی یا هر گونه آزمایش پزشکی که برای نظارت بر دارو استفاده می شود را عنوان کنید.</w:t>
            </w:r>
          </w:p>
        </w:tc>
      </w:tr>
      <w:tr w:rsidR="00942D0E" w:rsidRPr="00100D3C" w14:paraId="3D15D010" w14:textId="77777777" w:rsidTr="00525F88">
        <w:trPr>
          <w:trHeight w:val="1443"/>
        </w:trPr>
        <w:tc>
          <w:tcPr>
            <w:tcW w:w="10188" w:type="dxa"/>
            <w:shd w:val="clear" w:color="auto" w:fill="auto"/>
            <w:tcMar>
              <w:top w:w="86" w:type="dxa"/>
              <w:left w:w="115" w:type="dxa"/>
              <w:right w:w="115" w:type="dxa"/>
            </w:tcMar>
          </w:tcPr>
          <w:p w14:paraId="71B16252" w14:textId="71C64427" w:rsidR="00942D0E" w:rsidRPr="000B0E25" w:rsidRDefault="000B0E25" w:rsidP="000B0E25">
            <w:pPr>
              <w:bidi/>
              <w:spacing w:after="120"/>
              <w:rPr>
                <w:rFonts w:ascii="Arial" w:hAnsi="Arial" w:cs="B Yagut"/>
                <w:sz w:val="22"/>
                <w:szCs w:val="22"/>
              </w:rPr>
            </w:pPr>
            <w:r w:rsidRPr="00D83EBB">
              <w:rPr>
                <w:rFonts w:ascii="Arial" w:hAnsi="Arial" w:cs="B Yagut" w:hint="cs"/>
                <w:sz w:val="22"/>
                <w:szCs w:val="22"/>
                <w:rtl/>
              </w:rPr>
              <w:t>آیا موارد احتیاط وجود دارند؟</w:t>
            </w:r>
          </w:p>
        </w:tc>
      </w:tr>
      <w:tr w:rsidR="000B0E25" w:rsidRPr="00100D3C" w14:paraId="750E3383" w14:textId="77777777" w:rsidTr="00525F88">
        <w:trPr>
          <w:trHeight w:val="1353"/>
        </w:trPr>
        <w:tc>
          <w:tcPr>
            <w:tcW w:w="10188" w:type="dxa"/>
            <w:shd w:val="clear" w:color="auto" w:fill="auto"/>
            <w:tcMar>
              <w:top w:w="86" w:type="dxa"/>
              <w:left w:w="115" w:type="dxa"/>
              <w:right w:w="115" w:type="dxa"/>
            </w:tcMar>
          </w:tcPr>
          <w:p w14:paraId="70B1EE41" w14:textId="7F5F6986" w:rsidR="000B0E25" w:rsidRPr="00942D0E" w:rsidRDefault="000B0E25" w:rsidP="000B0E25">
            <w:pPr>
              <w:tabs>
                <w:tab w:val="left" w:pos="2400"/>
              </w:tabs>
              <w:bidi/>
              <w:rPr>
                <w:rFonts w:ascii="Arial" w:hAnsi="Arial" w:cs="Arial"/>
                <w:sz w:val="20"/>
                <w:szCs w:val="20"/>
              </w:rPr>
            </w:pPr>
            <w:r w:rsidRPr="005A2F72">
              <w:rPr>
                <w:rFonts w:ascii="Arial" w:hAnsi="Arial" w:cs="B Yagut" w:hint="cs"/>
                <w:sz w:val="22"/>
                <w:szCs w:val="22"/>
                <w:rtl/>
              </w:rPr>
              <w:t>آیا تداخل دارویی یا غذایی وجود دارد؟</w:t>
            </w:r>
          </w:p>
        </w:tc>
      </w:tr>
      <w:tr w:rsidR="00942D0E" w:rsidRPr="00100D3C" w14:paraId="1A4A8FA3" w14:textId="77777777" w:rsidTr="00525F88">
        <w:trPr>
          <w:trHeight w:val="1245"/>
        </w:trPr>
        <w:tc>
          <w:tcPr>
            <w:tcW w:w="10188" w:type="dxa"/>
            <w:shd w:val="clear" w:color="auto" w:fill="auto"/>
            <w:tcMar>
              <w:top w:w="86" w:type="dxa"/>
              <w:left w:w="115" w:type="dxa"/>
              <w:right w:w="115" w:type="dxa"/>
            </w:tcMar>
          </w:tcPr>
          <w:p w14:paraId="21199BFB" w14:textId="77777777" w:rsidR="000B0E25" w:rsidRPr="00D83EBB" w:rsidRDefault="000B0E25" w:rsidP="000B0E25">
            <w:pPr>
              <w:bidi/>
              <w:spacing w:after="120"/>
              <w:rPr>
                <w:rFonts w:ascii="Arial" w:hAnsi="Arial" w:cs="B Yagut"/>
                <w:sz w:val="22"/>
                <w:szCs w:val="22"/>
                <w:rtl/>
              </w:rPr>
            </w:pPr>
            <w:r w:rsidRPr="00D83EBB">
              <w:rPr>
                <w:rFonts w:ascii="Arial" w:hAnsi="Arial" w:cs="B Yagut" w:hint="cs"/>
                <w:sz w:val="22"/>
                <w:szCs w:val="22"/>
                <w:rtl/>
              </w:rPr>
              <w:t>برای یافتن پاسخ سوالات چه زمانی و با چه کسی تماس بگیرید؟</w:t>
            </w:r>
          </w:p>
          <w:p w14:paraId="4B61B2CB" w14:textId="77777777" w:rsidR="000B0E25" w:rsidRPr="00D83EBB" w:rsidRDefault="000B0E25" w:rsidP="000B0E25">
            <w:pPr>
              <w:bidi/>
              <w:spacing w:after="120"/>
              <w:rPr>
                <w:rFonts w:ascii="Arial" w:hAnsi="Arial" w:cs="B Yagut"/>
                <w:i/>
                <w:iCs/>
                <w:sz w:val="22"/>
                <w:szCs w:val="22"/>
              </w:rPr>
            </w:pPr>
            <w:r w:rsidRPr="00D83EBB">
              <w:rPr>
                <w:rFonts w:ascii="Arial" w:hAnsi="Arial" w:cs="B Yagut" w:hint="cs"/>
                <w:i/>
                <w:iCs/>
                <w:sz w:val="22"/>
                <w:szCs w:val="22"/>
                <w:rtl/>
              </w:rPr>
              <w:t>* اینجا نام و شماره تلفن بدهید.</w:t>
            </w:r>
          </w:p>
          <w:p w14:paraId="2ACF1188" w14:textId="77777777" w:rsidR="0007346F" w:rsidRDefault="0007346F" w:rsidP="000B0E25">
            <w:pPr>
              <w:tabs>
                <w:tab w:val="left" w:pos="2400"/>
              </w:tabs>
              <w:bidi/>
              <w:rPr>
                <w:rFonts w:ascii="Arial" w:hAnsi="Arial"/>
                <w:i/>
                <w:sz w:val="20"/>
                <w:szCs w:val="20"/>
              </w:rPr>
            </w:pPr>
          </w:p>
          <w:p w14:paraId="34542A33" w14:textId="77777777" w:rsidR="0007346F" w:rsidRDefault="0007346F" w:rsidP="000B0E25">
            <w:pPr>
              <w:tabs>
                <w:tab w:val="left" w:pos="2400"/>
              </w:tabs>
              <w:bidi/>
              <w:rPr>
                <w:rFonts w:ascii="Arial" w:hAnsi="Arial" w:cs="Arial"/>
                <w:sz w:val="20"/>
                <w:szCs w:val="20"/>
              </w:rPr>
            </w:pPr>
          </w:p>
          <w:p w14:paraId="3F14C15B" w14:textId="047363D1" w:rsidR="0007346F" w:rsidRPr="0007346F" w:rsidRDefault="0007346F" w:rsidP="000B0E25">
            <w:pPr>
              <w:tabs>
                <w:tab w:val="left" w:pos="2400"/>
              </w:tabs>
              <w:bidi/>
              <w:rPr>
                <w:rFonts w:ascii="Arial" w:hAnsi="Arial" w:cs="Arial"/>
                <w:sz w:val="20"/>
                <w:szCs w:val="20"/>
              </w:rPr>
            </w:pPr>
          </w:p>
        </w:tc>
      </w:tr>
    </w:tbl>
    <w:p w14:paraId="1B4E174C" w14:textId="77777777" w:rsidR="00942D0E" w:rsidRPr="00194176" w:rsidRDefault="00942D0E" w:rsidP="00895216">
      <w:pPr>
        <w:tabs>
          <w:tab w:val="left" w:pos="9360"/>
        </w:tabs>
        <w:rPr>
          <w:rFonts w:ascii="Arial" w:hAnsi="Arial" w:cs="Arial"/>
          <w:sz w:val="20"/>
          <w:szCs w:val="20"/>
        </w:rPr>
      </w:pPr>
    </w:p>
    <w:sectPr w:rsidR="00942D0E" w:rsidRPr="00194176" w:rsidSect="00CB599E">
      <w:headerReference w:type="default" r:id="rId10"/>
      <w:footerReference w:type="even" r:id="rId11"/>
      <w:footerReference w:type="default" r:id="rId12"/>
      <w:headerReference w:type="first" r:id="rId13"/>
      <w:footerReference w:type="first" r:id="rId14"/>
      <w:pgSz w:w="12240" w:h="15840"/>
      <w:pgMar w:top="792" w:right="1080" w:bottom="79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01A8" w14:textId="77777777" w:rsidR="00C66800" w:rsidRDefault="00C66800" w:rsidP="00C915A5">
      <w:r>
        <w:separator/>
      </w:r>
    </w:p>
  </w:endnote>
  <w:endnote w:type="continuationSeparator" w:id="0">
    <w:p w14:paraId="382B794E" w14:textId="77777777" w:rsidR="00C66800" w:rsidRDefault="00C66800" w:rsidP="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 Yagut">
    <w:altName w:val="Arial"/>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414"/>
      <w:gridCol w:w="1252"/>
      <w:gridCol w:w="4414"/>
    </w:tblGrid>
    <w:tr w:rsidR="00051487" w14:paraId="5DF9CA03" w14:textId="77777777" w:rsidTr="00C915A5">
      <w:trPr>
        <w:trHeight w:val="151"/>
      </w:trPr>
      <w:tc>
        <w:tcPr>
          <w:tcW w:w="2250" w:type="pct"/>
          <w:tcBorders>
            <w:top w:val="nil"/>
            <w:left w:val="nil"/>
            <w:bottom w:val="single" w:sz="4" w:space="0" w:color="4F81BD" w:themeColor="accent1"/>
            <w:right w:val="nil"/>
          </w:tcBorders>
        </w:tcPr>
        <w:p w14:paraId="234AD966"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982EEC2" w14:textId="77777777" w:rsidR="00051487" w:rsidRDefault="00C66800" w:rsidP="00C915A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B8777F5B7BE1244AA46C46CB3A8C206"/>
              </w:placeholder>
              <w:temporary/>
              <w:showingPlcHdr/>
            </w:sdtPr>
            <w:sdtEndPr/>
            <w:sdtContent>
              <w:r w:rsidR="0005148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F0E2DA3"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r>
    <w:tr w:rsidR="00051487" w14:paraId="24690AF8" w14:textId="77777777" w:rsidTr="00C915A5">
      <w:trPr>
        <w:trHeight w:val="150"/>
      </w:trPr>
      <w:tc>
        <w:tcPr>
          <w:tcW w:w="2250" w:type="pct"/>
          <w:tcBorders>
            <w:top w:val="single" w:sz="4" w:space="0" w:color="4F81BD" w:themeColor="accent1"/>
            <w:left w:val="nil"/>
            <w:bottom w:val="nil"/>
            <w:right w:val="nil"/>
          </w:tcBorders>
        </w:tcPr>
        <w:p w14:paraId="52C7C269"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47A1082" w14:textId="77777777" w:rsidR="00051487" w:rsidRDefault="00051487" w:rsidP="00C915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9D82750"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r>
  </w:tbl>
  <w:p w14:paraId="6CD69CF0" w14:textId="77777777" w:rsidR="00051487" w:rsidRDefault="0005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0369" w14:textId="7DCCD46A" w:rsidR="00051487" w:rsidRPr="00CB599E" w:rsidRDefault="00051487" w:rsidP="00390DC9">
    <w:pPr>
      <w:pStyle w:val="Footer"/>
      <w:jc w:val="center"/>
      <w:rPr>
        <w:rFonts w:ascii="Arial" w:hAnsi="Arial" w:cs="Arial"/>
        <w:color w:val="22548F"/>
        <w:sz w:val="18"/>
        <w:szCs w:val="18"/>
      </w:rPr>
    </w:pPr>
    <w:r w:rsidRPr="00CB599E">
      <w:rPr>
        <w:rFonts w:ascii="Arial" w:eastAsiaTheme="minorEastAsia" w:hAnsi="Arial" w:cs="Arial"/>
        <w:color w:val="22548F"/>
        <w:sz w:val="18"/>
        <w:szCs w:val="18"/>
      </w:rPr>
      <w:t>© MASCC, Multinational Association for Supportive Care in Cancer™ </w:t>
    </w:r>
    <w:proofErr w:type="gramStart"/>
    <w:r w:rsidRPr="00CB599E">
      <w:rPr>
        <w:rFonts w:ascii="Arial" w:eastAsiaTheme="minorEastAsia" w:hAnsi="Arial" w:cs="Arial"/>
        <w:color w:val="22548F"/>
        <w:sz w:val="18"/>
        <w:szCs w:val="18"/>
      </w:rPr>
      <w:t>•  All</w:t>
    </w:r>
    <w:proofErr w:type="gramEnd"/>
    <w:r w:rsidRPr="00CB599E">
      <w:rPr>
        <w:rFonts w:ascii="Arial" w:eastAsiaTheme="minorEastAsia" w:hAnsi="Arial" w:cs="Arial"/>
        <w:color w:val="22548F"/>
        <w:sz w:val="18"/>
        <w:szCs w:val="18"/>
      </w:rPr>
      <w:t xml:space="preserve"> rights reserved worldwide  </w:t>
    </w:r>
    <w:r w:rsidRPr="00CB599E">
      <w:rPr>
        <w:rFonts w:ascii="Arial" w:hAnsi="Arial" w:cs="Arial"/>
        <w:color w:val="22548F"/>
        <w:sz w:val="18"/>
        <w:szCs w:val="18"/>
      </w:rPr>
      <w:t xml:space="preserve">•    </w:t>
    </w:r>
    <w:hyperlink r:id="rId1" w:history="1">
      <w:r w:rsidRPr="00CB599E">
        <w:rPr>
          <w:rStyle w:val="Hyperlink"/>
          <w:rFonts w:ascii="Arial" w:hAnsi="Arial" w:cs="Arial"/>
          <w:color w:val="22548F"/>
          <w:sz w:val="18"/>
          <w:szCs w:val="18"/>
        </w:rPr>
        <w:t>www.mascc.org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4105" w14:textId="4E9C2541" w:rsidR="00051487" w:rsidRPr="00CB599E" w:rsidRDefault="00051487" w:rsidP="00CB599E">
    <w:pPr>
      <w:pStyle w:val="Footer"/>
      <w:jc w:val="center"/>
      <w:rPr>
        <w:rFonts w:ascii="Arial" w:hAnsi="Arial" w:cs="Arial"/>
        <w:color w:val="22548F"/>
        <w:sz w:val="18"/>
        <w:szCs w:val="18"/>
      </w:rPr>
    </w:pPr>
    <w:r w:rsidRPr="00CB599E">
      <w:rPr>
        <w:rFonts w:ascii="Arial" w:eastAsiaTheme="minorEastAsia" w:hAnsi="Arial" w:cs="Arial"/>
        <w:color w:val="22548F"/>
        <w:sz w:val="18"/>
        <w:szCs w:val="18"/>
      </w:rPr>
      <w:t>© MASCC, Multinational Association for Supportive Care in Cancer™ </w:t>
    </w:r>
    <w:proofErr w:type="gramStart"/>
    <w:r w:rsidRPr="00CB599E">
      <w:rPr>
        <w:rFonts w:ascii="Arial" w:eastAsiaTheme="minorEastAsia" w:hAnsi="Arial" w:cs="Arial"/>
        <w:color w:val="22548F"/>
        <w:sz w:val="18"/>
        <w:szCs w:val="18"/>
      </w:rPr>
      <w:t>•  All</w:t>
    </w:r>
    <w:proofErr w:type="gramEnd"/>
    <w:r w:rsidRPr="00CB599E">
      <w:rPr>
        <w:rFonts w:ascii="Arial" w:eastAsiaTheme="minorEastAsia" w:hAnsi="Arial" w:cs="Arial"/>
        <w:color w:val="22548F"/>
        <w:sz w:val="18"/>
        <w:szCs w:val="18"/>
      </w:rPr>
      <w:t xml:space="preserve"> rights reserved worldwide  </w:t>
    </w:r>
    <w:r w:rsidRPr="00CB599E">
      <w:rPr>
        <w:rFonts w:ascii="Arial" w:hAnsi="Arial" w:cs="Arial"/>
        <w:color w:val="22548F"/>
        <w:sz w:val="18"/>
        <w:szCs w:val="18"/>
      </w:rPr>
      <w:t xml:space="preserve">•    </w:t>
    </w:r>
    <w:hyperlink r:id="rId1" w:history="1">
      <w:r w:rsidRPr="00CB599E">
        <w:rPr>
          <w:rStyle w:val="Hyperlink"/>
          <w:rFonts w:ascii="Arial" w:hAnsi="Arial" w:cs="Arial"/>
          <w:color w:val="22548F"/>
          <w:sz w:val="18"/>
          <w:szCs w:val="18"/>
        </w:rPr>
        <w:t>www.mascc.org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6669" w14:textId="77777777" w:rsidR="00C66800" w:rsidRDefault="00C66800" w:rsidP="00C915A5">
      <w:r>
        <w:separator/>
      </w:r>
    </w:p>
  </w:footnote>
  <w:footnote w:type="continuationSeparator" w:id="0">
    <w:p w14:paraId="2B86FDE2" w14:textId="77777777" w:rsidR="00C66800" w:rsidRDefault="00C66800" w:rsidP="00C9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C3E5" w14:textId="50A2CC97" w:rsidR="00051487" w:rsidRPr="00645F7D" w:rsidRDefault="00051487" w:rsidP="001B7784">
    <w:pPr>
      <w:pStyle w:val="Header"/>
      <w:bidi/>
      <w:jc w:val="center"/>
      <w:rPr>
        <w:rFonts w:ascii="Arial" w:hAnsi="Arial" w:cs="Arial"/>
        <w:sz w:val="20"/>
        <w:szCs w:val="20"/>
      </w:rPr>
    </w:pPr>
    <w:r w:rsidRPr="00645F7D">
      <w:rPr>
        <w:rStyle w:val="PageNumber"/>
        <w:rFonts w:ascii="Arial" w:hAnsi="Arial" w:cs="Arial"/>
        <w:sz w:val="20"/>
        <w:szCs w:val="20"/>
      </w:rPr>
      <w:fldChar w:fldCharType="begin"/>
    </w:r>
    <w:r w:rsidRPr="00645F7D">
      <w:rPr>
        <w:rStyle w:val="PageNumber"/>
        <w:rFonts w:ascii="Arial" w:hAnsi="Arial" w:cs="Arial"/>
        <w:sz w:val="20"/>
        <w:szCs w:val="20"/>
      </w:rPr>
      <w:instrText xml:space="preserve"> PAGE </w:instrText>
    </w:r>
    <w:r w:rsidRPr="00645F7D">
      <w:rPr>
        <w:rStyle w:val="PageNumber"/>
        <w:rFonts w:ascii="Arial" w:hAnsi="Arial" w:cs="Arial"/>
        <w:sz w:val="20"/>
        <w:szCs w:val="20"/>
      </w:rPr>
      <w:fldChar w:fldCharType="separate"/>
    </w:r>
    <w:r w:rsidR="00E655B6">
      <w:rPr>
        <w:rStyle w:val="PageNumber"/>
        <w:rFonts w:ascii="Arial" w:hAnsi="Arial" w:cs="Arial"/>
        <w:noProof/>
        <w:sz w:val="20"/>
        <w:szCs w:val="20"/>
        <w:rtl/>
      </w:rPr>
      <w:t>6</w:t>
    </w:r>
    <w:r w:rsidRPr="00645F7D">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5A2A" w14:textId="0929C91C" w:rsidR="00051487" w:rsidRPr="00CB599E" w:rsidRDefault="00051487" w:rsidP="00CB599E">
    <w:pPr>
      <w:pStyle w:val="Header"/>
      <w:jc w:val="right"/>
      <w:rPr>
        <w:color w:val="595959" w:themeColor="text1" w:themeTint="A6"/>
        <w:sz w:val="18"/>
        <w:szCs w:val="18"/>
      </w:rPr>
    </w:pPr>
    <w:r>
      <w:rPr>
        <w:rFonts w:ascii="Arial" w:hAnsi="Arial" w:cs="Arial"/>
        <w:noProof/>
        <w:color w:val="595959" w:themeColor="text1" w:themeTint="A6"/>
        <w:sz w:val="18"/>
        <w:szCs w:val="18"/>
      </w:rPr>
      <mc:AlternateContent>
        <mc:Choice Requires="wps">
          <w:drawing>
            <wp:anchor distT="0" distB="0" distL="114300" distR="114300" simplePos="0" relativeHeight="251659264" behindDoc="0" locked="0" layoutInCell="1" allowOverlap="1" wp14:anchorId="4B06F86E" wp14:editId="2017EC5C">
              <wp:simplePos x="0" y="0"/>
              <wp:positionH relativeFrom="column">
                <wp:posOffset>-152400</wp:posOffset>
              </wp:positionH>
              <wp:positionV relativeFrom="paragraph">
                <wp:posOffset>-60960</wp:posOffset>
              </wp:positionV>
              <wp:extent cx="13716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CE0491" w14:textId="659C936B" w:rsidR="00051487" w:rsidRPr="00926983" w:rsidRDefault="00051487">
                          <w:pPr>
                            <w:rPr>
                              <w:rFonts w:ascii="Arial" w:hAnsi="Arial" w:cs="Arial"/>
                              <w:color w:val="595959" w:themeColor="text1" w:themeTint="A6"/>
                              <w:sz w:val="18"/>
                              <w:szCs w:val="18"/>
                            </w:rPr>
                          </w:pPr>
                          <w:r w:rsidRPr="00926983">
                            <w:rPr>
                              <w:rFonts w:ascii="Arial" w:hAnsi="Arial" w:cs="Arial"/>
                              <w:color w:val="595959" w:themeColor="text1" w:themeTint="A6"/>
                              <w:sz w:val="18"/>
                              <w:szCs w:val="18"/>
                            </w:rPr>
                            <w:t>MOATT V1.2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06F86E" id="_x0000_t202" coordsize="21600,21600" o:spt="202" path="m,l,21600r21600,l21600,xe">
              <v:stroke joinstyle="miter"/>
              <v:path gradientshapeok="t" o:connecttype="rect"/>
            </v:shapetype>
            <v:shape id="Text Box 6" o:spid="_x0000_s1026" type="#_x0000_t202" style="position:absolute;left:0;text-align:left;margin-left:-12pt;margin-top:-4.8pt;width:10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" filled="f" stroked="f">
              <v:textbox>
                <w:txbxContent>
                  <w:p w14:paraId="6DCE0491" w14:textId="659C936B" w:rsidR="00051487" w:rsidRPr="00926983" w:rsidRDefault="00051487">
                    <w:pPr>
                      <w:rPr>
                        <w:rFonts w:ascii="Arial" w:hAnsi="Arial" w:cs="Arial"/>
                        <w:color w:val="595959" w:themeColor="text1" w:themeTint="A6"/>
                        <w:sz w:val="18"/>
                        <w:szCs w:val="18"/>
                      </w:rPr>
                    </w:pPr>
                    <w:r w:rsidRPr="00926983">
                      <w:rPr>
                        <w:rFonts w:ascii="Arial" w:hAnsi="Arial" w:cs="Arial"/>
                        <w:color w:val="595959" w:themeColor="text1" w:themeTint="A6"/>
                        <w:sz w:val="18"/>
                        <w:szCs w:val="18"/>
                      </w:rPr>
                      <w:t>MOATT V1.2</w:t>
                    </w:r>
                  </w:p>
                </w:txbxContent>
              </v:textbox>
            </v:shape>
          </w:pict>
        </mc:Fallback>
      </mc:AlternateContent>
    </w:r>
    <w:r w:rsidRPr="00CB599E">
      <w:rPr>
        <w:rStyle w:val="PageNumber"/>
        <w:rFonts w:ascii="Arial" w:hAnsi="Arial" w:cs="Arial"/>
        <w:color w:val="595959" w:themeColor="text1" w:themeTint="A6"/>
        <w:sz w:val="18"/>
        <w:szCs w:val="18"/>
      </w:rPr>
      <w:fldChar w:fldCharType="begin"/>
    </w:r>
    <w:r w:rsidRPr="00CB599E">
      <w:rPr>
        <w:rStyle w:val="PageNumber"/>
        <w:rFonts w:ascii="Arial" w:hAnsi="Arial" w:cs="Arial"/>
        <w:color w:val="595959" w:themeColor="text1" w:themeTint="A6"/>
        <w:sz w:val="18"/>
        <w:szCs w:val="18"/>
      </w:rPr>
      <w:instrText xml:space="preserve"> DATE \@ "M/d/yy" </w:instrText>
    </w:r>
    <w:r w:rsidRPr="00CB599E">
      <w:rPr>
        <w:rStyle w:val="PageNumber"/>
        <w:rFonts w:ascii="Arial" w:hAnsi="Arial" w:cs="Arial"/>
        <w:color w:val="595959" w:themeColor="text1" w:themeTint="A6"/>
        <w:sz w:val="18"/>
        <w:szCs w:val="18"/>
      </w:rPr>
      <w:fldChar w:fldCharType="separate"/>
    </w:r>
    <w:r w:rsidR="00C424FE">
      <w:rPr>
        <w:rStyle w:val="PageNumber"/>
        <w:rFonts w:ascii="Arial" w:hAnsi="Arial" w:cs="Arial"/>
        <w:noProof/>
        <w:color w:val="595959" w:themeColor="text1" w:themeTint="A6"/>
        <w:sz w:val="18"/>
        <w:szCs w:val="18"/>
      </w:rPr>
      <w:t>8/10/21</w:t>
    </w:r>
    <w:r w:rsidRPr="00CB599E">
      <w:rPr>
        <w:rStyle w:val="PageNumber"/>
        <w:rFonts w:ascii="Arial" w:hAnsi="Arial" w:cs="Arial"/>
        <w:color w:val="595959" w:themeColor="text1" w:themeTint="A6"/>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4D5"/>
    <w:multiLevelType w:val="hybridMultilevel"/>
    <w:tmpl w:val="E1201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468"/>
    <w:multiLevelType w:val="hybridMultilevel"/>
    <w:tmpl w:val="69FC7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036B8"/>
    <w:multiLevelType w:val="hybridMultilevel"/>
    <w:tmpl w:val="F996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1893"/>
    <w:multiLevelType w:val="hybridMultilevel"/>
    <w:tmpl w:val="EEE67C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514D"/>
    <w:multiLevelType w:val="hybridMultilevel"/>
    <w:tmpl w:val="9A10EC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5348E"/>
    <w:multiLevelType w:val="hybridMultilevel"/>
    <w:tmpl w:val="AD669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F0D23"/>
    <w:multiLevelType w:val="hybridMultilevel"/>
    <w:tmpl w:val="494410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026A4"/>
    <w:multiLevelType w:val="hybridMultilevel"/>
    <w:tmpl w:val="5C7C8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118B7"/>
    <w:multiLevelType w:val="hybridMultilevel"/>
    <w:tmpl w:val="C4FC8F2A"/>
    <w:lvl w:ilvl="0" w:tplc="C9F2F62E">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C4263"/>
    <w:multiLevelType w:val="hybridMultilevel"/>
    <w:tmpl w:val="0074A9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334151"/>
    <w:multiLevelType w:val="hybridMultilevel"/>
    <w:tmpl w:val="086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54B09"/>
    <w:multiLevelType w:val="hybridMultilevel"/>
    <w:tmpl w:val="9C6E9C7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5205B"/>
    <w:multiLevelType w:val="hybridMultilevel"/>
    <w:tmpl w:val="DB50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91BC2"/>
    <w:multiLevelType w:val="hybridMultilevel"/>
    <w:tmpl w:val="21BA2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252C5"/>
    <w:multiLevelType w:val="hybridMultilevel"/>
    <w:tmpl w:val="1DA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1102A"/>
    <w:multiLevelType w:val="hybridMultilevel"/>
    <w:tmpl w:val="88721010"/>
    <w:lvl w:ilvl="0" w:tplc="2B4E9460">
      <w:start w:val="10"/>
      <w:numFmt w:val="bullet"/>
      <w:lvlText w:val=""/>
      <w:lvlJc w:val="left"/>
      <w:pPr>
        <w:ind w:left="720" w:hanging="360"/>
      </w:pPr>
      <w:rPr>
        <w:rFonts w:ascii="Symbol" w:eastAsiaTheme="minorHAnsi" w:hAnsi="Symbol"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949F1"/>
    <w:multiLevelType w:val="hybridMultilevel"/>
    <w:tmpl w:val="C6E4C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D3855"/>
    <w:multiLevelType w:val="hybridMultilevel"/>
    <w:tmpl w:val="865862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D20CD9"/>
    <w:multiLevelType w:val="hybridMultilevel"/>
    <w:tmpl w:val="EDD001E0"/>
    <w:lvl w:ilvl="0" w:tplc="C9F2F62E">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C6811"/>
    <w:multiLevelType w:val="hybridMultilevel"/>
    <w:tmpl w:val="FCAAD1C0"/>
    <w:lvl w:ilvl="0" w:tplc="04090015">
      <w:start w:val="1"/>
      <w:numFmt w:val="upperLetter"/>
      <w:lvlText w:val="%1."/>
      <w:lvlJc w:val="left"/>
      <w:pPr>
        <w:ind w:left="720" w:hanging="360"/>
      </w:pPr>
      <w:rPr>
        <w:rFonts w:cs="Times New Roman"/>
      </w:rPr>
    </w:lvl>
    <w:lvl w:ilvl="1" w:tplc="8370E2F2">
      <w:start w:val="1"/>
      <w:numFmt w:val="upperLetter"/>
      <w:lvlText w:val="%2."/>
      <w:lvlJc w:val="left"/>
      <w:pPr>
        <w:ind w:left="1440" w:hanging="360"/>
      </w:pPr>
      <w:rPr>
        <w:rFonts w:cs="Times New Roman" w:hint="default"/>
      </w:rPr>
    </w:lvl>
    <w:lvl w:ilvl="2" w:tplc="4B5A2796">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15B5D14"/>
    <w:multiLevelType w:val="hybridMultilevel"/>
    <w:tmpl w:val="20F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A3731"/>
    <w:multiLevelType w:val="hybridMultilevel"/>
    <w:tmpl w:val="0DD2A3F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5763F"/>
    <w:multiLevelType w:val="hybridMultilevel"/>
    <w:tmpl w:val="21AC4A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B542E"/>
    <w:multiLevelType w:val="hybridMultilevel"/>
    <w:tmpl w:val="5E6E19D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D7BDE"/>
    <w:multiLevelType w:val="hybridMultilevel"/>
    <w:tmpl w:val="6FD0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3666F"/>
    <w:multiLevelType w:val="hybridMultilevel"/>
    <w:tmpl w:val="FA227DA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E7E25"/>
    <w:multiLevelType w:val="hybridMultilevel"/>
    <w:tmpl w:val="34BEA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7744E"/>
    <w:multiLevelType w:val="hybridMultilevel"/>
    <w:tmpl w:val="65DAE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C3238"/>
    <w:multiLevelType w:val="hybridMultilevel"/>
    <w:tmpl w:val="A516BD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0"/>
  </w:num>
  <w:num w:numId="4">
    <w:abstractNumId w:val="7"/>
  </w:num>
  <w:num w:numId="5">
    <w:abstractNumId w:val="23"/>
  </w:num>
  <w:num w:numId="6">
    <w:abstractNumId w:val="19"/>
  </w:num>
  <w:num w:numId="7">
    <w:abstractNumId w:val="5"/>
  </w:num>
  <w:num w:numId="8">
    <w:abstractNumId w:val="9"/>
  </w:num>
  <w:num w:numId="9">
    <w:abstractNumId w:val="22"/>
  </w:num>
  <w:num w:numId="10">
    <w:abstractNumId w:val="24"/>
  </w:num>
  <w:num w:numId="11">
    <w:abstractNumId w:val="17"/>
  </w:num>
  <w:num w:numId="12">
    <w:abstractNumId w:val="1"/>
  </w:num>
  <w:num w:numId="13">
    <w:abstractNumId w:val="4"/>
  </w:num>
  <w:num w:numId="14">
    <w:abstractNumId w:val="21"/>
  </w:num>
  <w:num w:numId="15">
    <w:abstractNumId w:val="3"/>
  </w:num>
  <w:num w:numId="16">
    <w:abstractNumId w:val="6"/>
  </w:num>
  <w:num w:numId="17">
    <w:abstractNumId w:val="27"/>
  </w:num>
  <w:num w:numId="18">
    <w:abstractNumId w:val="25"/>
  </w:num>
  <w:num w:numId="19">
    <w:abstractNumId w:val="11"/>
  </w:num>
  <w:num w:numId="20">
    <w:abstractNumId w:val="26"/>
  </w:num>
  <w:num w:numId="21">
    <w:abstractNumId w:val="16"/>
  </w:num>
  <w:num w:numId="22">
    <w:abstractNumId w:val="14"/>
  </w:num>
  <w:num w:numId="23">
    <w:abstractNumId w:val="10"/>
  </w:num>
  <w:num w:numId="24">
    <w:abstractNumId w:val="20"/>
  </w:num>
  <w:num w:numId="25">
    <w:abstractNumId w:val="12"/>
  </w:num>
  <w:num w:numId="26">
    <w:abstractNumId w:val="18"/>
  </w:num>
  <w:num w:numId="27">
    <w:abstractNumId w:val="8"/>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A5"/>
    <w:rsid w:val="00003975"/>
    <w:rsid w:val="00005767"/>
    <w:rsid w:val="00012588"/>
    <w:rsid w:val="00025362"/>
    <w:rsid w:val="00030B9C"/>
    <w:rsid w:val="000345B8"/>
    <w:rsid w:val="00050B3B"/>
    <w:rsid w:val="00051487"/>
    <w:rsid w:val="0006112F"/>
    <w:rsid w:val="0007346F"/>
    <w:rsid w:val="00083687"/>
    <w:rsid w:val="000A6BBA"/>
    <w:rsid w:val="000B0E25"/>
    <w:rsid w:val="000C2B73"/>
    <w:rsid w:val="000E4872"/>
    <w:rsid w:val="000F3397"/>
    <w:rsid w:val="001531FC"/>
    <w:rsid w:val="00166BF4"/>
    <w:rsid w:val="00183D65"/>
    <w:rsid w:val="00194176"/>
    <w:rsid w:val="001B4D32"/>
    <w:rsid w:val="001B7784"/>
    <w:rsid w:val="001C1FEB"/>
    <w:rsid w:val="002046E3"/>
    <w:rsid w:val="00223AB1"/>
    <w:rsid w:val="00246410"/>
    <w:rsid w:val="00247A7E"/>
    <w:rsid w:val="00264FE6"/>
    <w:rsid w:val="0026796D"/>
    <w:rsid w:val="00281954"/>
    <w:rsid w:val="00293872"/>
    <w:rsid w:val="002B4C75"/>
    <w:rsid w:val="002E3082"/>
    <w:rsid w:val="002F2AE7"/>
    <w:rsid w:val="002F5816"/>
    <w:rsid w:val="00301F2D"/>
    <w:rsid w:val="0034077E"/>
    <w:rsid w:val="00365718"/>
    <w:rsid w:val="00390DC9"/>
    <w:rsid w:val="003928BE"/>
    <w:rsid w:val="003C7534"/>
    <w:rsid w:val="003E5635"/>
    <w:rsid w:val="003E74B5"/>
    <w:rsid w:val="00420D20"/>
    <w:rsid w:val="00440275"/>
    <w:rsid w:val="00457BF7"/>
    <w:rsid w:val="00472B70"/>
    <w:rsid w:val="004D1828"/>
    <w:rsid w:val="004E0141"/>
    <w:rsid w:val="004E70D5"/>
    <w:rsid w:val="00525F88"/>
    <w:rsid w:val="00536D8F"/>
    <w:rsid w:val="00537A99"/>
    <w:rsid w:val="00567F62"/>
    <w:rsid w:val="005B577B"/>
    <w:rsid w:val="005C7006"/>
    <w:rsid w:val="005D3CC0"/>
    <w:rsid w:val="00601A00"/>
    <w:rsid w:val="00627FA2"/>
    <w:rsid w:val="00637CC4"/>
    <w:rsid w:val="00645F7D"/>
    <w:rsid w:val="00664246"/>
    <w:rsid w:val="006857F6"/>
    <w:rsid w:val="006F2505"/>
    <w:rsid w:val="00702B6D"/>
    <w:rsid w:val="00710CDA"/>
    <w:rsid w:val="007154DF"/>
    <w:rsid w:val="007533B8"/>
    <w:rsid w:val="007648CF"/>
    <w:rsid w:val="007711B0"/>
    <w:rsid w:val="00780077"/>
    <w:rsid w:val="00792DB8"/>
    <w:rsid w:val="007B582E"/>
    <w:rsid w:val="007C773F"/>
    <w:rsid w:val="007E2E97"/>
    <w:rsid w:val="00826AEA"/>
    <w:rsid w:val="0083430A"/>
    <w:rsid w:val="00841879"/>
    <w:rsid w:val="008713A6"/>
    <w:rsid w:val="00887B2D"/>
    <w:rsid w:val="00895216"/>
    <w:rsid w:val="008A6241"/>
    <w:rsid w:val="008D2BB9"/>
    <w:rsid w:val="008D3437"/>
    <w:rsid w:val="008E0A25"/>
    <w:rsid w:val="008E78C3"/>
    <w:rsid w:val="00922B7C"/>
    <w:rsid w:val="00926983"/>
    <w:rsid w:val="009303AA"/>
    <w:rsid w:val="00941254"/>
    <w:rsid w:val="00942D0E"/>
    <w:rsid w:val="0095149D"/>
    <w:rsid w:val="009514E0"/>
    <w:rsid w:val="00965497"/>
    <w:rsid w:val="0098666E"/>
    <w:rsid w:val="00995602"/>
    <w:rsid w:val="009B3AFC"/>
    <w:rsid w:val="009C3D3E"/>
    <w:rsid w:val="009E1AB2"/>
    <w:rsid w:val="009F2D42"/>
    <w:rsid w:val="00A16D21"/>
    <w:rsid w:val="00A27585"/>
    <w:rsid w:val="00A4513F"/>
    <w:rsid w:val="00A50D3D"/>
    <w:rsid w:val="00A931FD"/>
    <w:rsid w:val="00AA7534"/>
    <w:rsid w:val="00AB6BBD"/>
    <w:rsid w:val="00AF02D4"/>
    <w:rsid w:val="00B47784"/>
    <w:rsid w:val="00B53787"/>
    <w:rsid w:val="00B944F7"/>
    <w:rsid w:val="00BD4558"/>
    <w:rsid w:val="00BE2392"/>
    <w:rsid w:val="00BF343C"/>
    <w:rsid w:val="00BF4061"/>
    <w:rsid w:val="00C424FE"/>
    <w:rsid w:val="00C66800"/>
    <w:rsid w:val="00C915A5"/>
    <w:rsid w:val="00CA0D14"/>
    <w:rsid w:val="00CB599E"/>
    <w:rsid w:val="00CE1367"/>
    <w:rsid w:val="00CE62AE"/>
    <w:rsid w:val="00CF0801"/>
    <w:rsid w:val="00CF2410"/>
    <w:rsid w:val="00D5287F"/>
    <w:rsid w:val="00D54825"/>
    <w:rsid w:val="00D86764"/>
    <w:rsid w:val="00D872D6"/>
    <w:rsid w:val="00D90E31"/>
    <w:rsid w:val="00DE661F"/>
    <w:rsid w:val="00E11D8A"/>
    <w:rsid w:val="00E3236A"/>
    <w:rsid w:val="00E33030"/>
    <w:rsid w:val="00E4108F"/>
    <w:rsid w:val="00E53195"/>
    <w:rsid w:val="00E627D4"/>
    <w:rsid w:val="00E655B6"/>
    <w:rsid w:val="00E72057"/>
    <w:rsid w:val="00ED425E"/>
    <w:rsid w:val="00ED59C7"/>
    <w:rsid w:val="00F26044"/>
    <w:rsid w:val="00F57296"/>
    <w:rsid w:val="00F6097F"/>
    <w:rsid w:val="00F60F2B"/>
    <w:rsid w:val="00F72D50"/>
    <w:rsid w:val="00F82784"/>
    <w:rsid w:val="00F94B7C"/>
    <w:rsid w:val="00F973C0"/>
    <w:rsid w:val="00FB3631"/>
    <w:rsid w:val="00FD30D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C02E7"/>
  <w15:docId w15:val="{5FF7088E-0781-43BA-BAC8-7572328A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9C7"/>
    <w:rPr>
      <w:sz w:val="16"/>
      <w:szCs w:val="16"/>
    </w:rPr>
  </w:style>
  <w:style w:type="paragraph" w:styleId="CommentText">
    <w:name w:val="annotation text"/>
    <w:basedOn w:val="Normal"/>
    <w:link w:val="CommentTextChar"/>
    <w:uiPriority w:val="99"/>
    <w:semiHidden/>
    <w:unhideWhenUsed/>
    <w:rsid w:val="00ED59C7"/>
    <w:rPr>
      <w:sz w:val="20"/>
      <w:szCs w:val="20"/>
    </w:rPr>
  </w:style>
  <w:style w:type="character" w:customStyle="1" w:styleId="CommentTextChar">
    <w:name w:val="Comment Text Char"/>
    <w:basedOn w:val="DefaultParagraphFont"/>
    <w:link w:val="CommentText"/>
    <w:uiPriority w:val="99"/>
    <w:semiHidden/>
    <w:rsid w:val="00ED59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C7"/>
    <w:rPr>
      <w:b/>
      <w:bCs/>
    </w:rPr>
  </w:style>
  <w:style w:type="character" w:customStyle="1" w:styleId="CommentSubjectChar">
    <w:name w:val="Comment Subject Char"/>
    <w:basedOn w:val="CommentTextChar"/>
    <w:link w:val="CommentSubject"/>
    <w:uiPriority w:val="99"/>
    <w:semiHidden/>
    <w:rsid w:val="00ED59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7"/>
    <w:rPr>
      <w:color w:val="0000FF" w:themeColor="hyperlink"/>
      <w:u w:val="single"/>
    </w:rPr>
  </w:style>
  <w:style w:type="character" w:styleId="PageNumber">
    <w:name w:val="page number"/>
    <w:basedOn w:val="DefaultParagraphFont"/>
    <w:uiPriority w:val="99"/>
    <w:semiHidden/>
    <w:unhideWhenUsed/>
    <w:rsid w:val="00CB599E"/>
  </w:style>
  <w:style w:type="character" w:customStyle="1" w:styleId="jlqj4b">
    <w:name w:val="jlqj4b"/>
    <w:basedOn w:val="DefaultParagraphFont"/>
    <w:rsid w:val="00D5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cc.org/MOAT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8777F5B7BE1244AA46C46CB3A8C206"/>
        <w:category>
          <w:name w:val="General"/>
          <w:gallery w:val="placeholder"/>
        </w:category>
        <w:types>
          <w:type w:val="bbPlcHdr"/>
        </w:types>
        <w:behaviors>
          <w:behavior w:val="content"/>
        </w:behaviors>
        <w:guid w:val="{0700908D-136F-7F4C-97FD-4985300DCFCB}"/>
      </w:docPartPr>
      <w:docPartBody>
        <w:p w:rsidR="00672983" w:rsidRDefault="00672983" w:rsidP="00672983">
          <w:pPr>
            <w:pStyle w:val="2B8777F5B7BE1244AA46C46CB3A8C2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 Yagut">
    <w:altName w:val="Arial"/>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72983"/>
    <w:rsid w:val="00094BBA"/>
    <w:rsid w:val="00260486"/>
    <w:rsid w:val="006464EF"/>
    <w:rsid w:val="00672983"/>
    <w:rsid w:val="0073001F"/>
    <w:rsid w:val="00800B19"/>
    <w:rsid w:val="00A845BF"/>
    <w:rsid w:val="00AD3739"/>
    <w:rsid w:val="00BD0F27"/>
    <w:rsid w:val="00C03118"/>
    <w:rsid w:val="00D31FC5"/>
    <w:rsid w:val="00DB686E"/>
    <w:rsid w:val="00DB6B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777F5B7BE1244AA46C46CB3A8C206">
    <w:name w:val="2B8777F5B7BE1244AA46C46CB3A8C206"/>
    <w:rsid w:val="00672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5D9C-24BB-488F-9DB8-16CB12CE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1238</Words>
  <Characters>7062</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MacPro</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Hollen</dc:creator>
  <cp:lastModifiedBy>Ruxandra Nedu</cp:lastModifiedBy>
  <cp:revision>3</cp:revision>
  <dcterms:created xsi:type="dcterms:W3CDTF">2021-08-10T11:06:00Z</dcterms:created>
  <dcterms:modified xsi:type="dcterms:W3CDTF">2021-08-10T11:07:00Z</dcterms:modified>
</cp:coreProperties>
</file>