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3ADE" w14:textId="77777777" w:rsidR="00DD48E3" w:rsidRDefault="00EB0656" w:rsidP="00E576DD">
      <w:pPr>
        <w:rPr>
          <w:rFonts w:ascii="Arial" w:hAnsi="Arial"/>
          <w:b/>
          <w:color w:val="365F91"/>
          <w:sz w:val="28"/>
          <w:u w:val="single"/>
        </w:rPr>
      </w:pPr>
      <w:r>
        <w:rPr>
          <w:noProof/>
        </w:rPr>
        <w:pict w14:anchorId="7A859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8.55pt;margin-top:-7.35pt;width:480.95pt;height:61.15pt;z-index:-1;mso-wrap-edited:f;mso-width-percent:0;mso-height-percent:0;mso-position-horizontal-relative:margin;mso-width-percent:0;mso-height-percent:0">
            <v:imagedata r:id="rId8" o:title="MASCC_2015_7x1"/>
            <w10:wrap anchorx="margin"/>
          </v:shape>
        </w:pict>
      </w:r>
    </w:p>
    <w:p w14:paraId="06101DE9" w14:textId="77777777" w:rsidR="00B80451" w:rsidRPr="00B7644A" w:rsidRDefault="00B80451" w:rsidP="00E576DD">
      <w:pPr>
        <w:rPr>
          <w:rFonts w:ascii="Arial" w:hAnsi="Arial"/>
          <w:b/>
          <w:color w:val="365F91"/>
          <w:sz w:val="28"/>
          <w:u w:val="single"/>
        </w:rPr>
      </w:pPr>
    </w:p>
    <w:p w14:paraId="33581D28" w14:textId="77777777"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14:paraId="56635322" w14:textId="77777777"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14:paraId="3B7923C2" w14:textId="77777777" w:rsidR="0074667C" w:rsidRDefault="0074667C" w:rsidP="00FC32C8">
      <w:pPr>
        <w:rPr>
          <w:rFonts w:ascii="Calibri" w:hAnsi="Calibri"/>
          <w:b/>
          <w:sz w:val="28"/>
          <w:szCs w:val="28"/>
        </w:rPr>
      </w:pPr>
    </w:p>
    <w:p w14:paraId="315D8C3D" w14:textId="77777777" w:rsidR="00FE640B" w:rsidRDefault="00246569" w:rsidP="00246569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Financial Hardship </w:t>
      </w:r>
      <w:r w:rsidR="0016226F" w:rsidRPr="0016226F">
        <w:rPr>
          <w:rFonts w:ascii="Calibri" w:hAnsi="Calibri"/>
          <w:b/>
          <w:sz w:val="28"/>
          <w:szCs w:val="28"/>
        </w:rPr>
        <w:t>Grants</w:t>
      </w:r>
      <w:r w:rsidR="009015FF">
        <w:rPr>
          <w:rFonts w:ascii="Calibri" w:hAnsi="Calibri"/>
          <w:b/>
          <w:sz w:val="28"/>
          <w:szCs w:val="28"/>
        </w:rPr>
        <w:t xml:space="preserve"> for Study Group Leaders</w:t>
      </w:r>
      <w:r w:rsidR="009015FF">
        <w:rPr>
          <w:rFonts w:ascii="Calibri" w:hAnsi="Calibri"/>
          <w:b/>
          <w:sz w:val="28"/>
          <w:szCs w:val="28"/>
        </w:rPr>
        <w:br/>
      </w:r>
      <w:r w:rsidR="0044481B">
        <w:rPr>
          <w:rFonts w:ascii="Calibri" w:hAnsi="Calibri"/>
          <w:b/>
          <w:sz w:val="28"/>
          <w:szCs w:val="28"/>
        </w:rPr>
        <w:t>to A</w:t>
      </w:r>
      <w:r w:rsidR="0016226F" w:rsidRPr="0016226F">
        <w:rPr>
          <w:rFonts w:ascii="Calibri" w:hAnsi="Calibri"/>
          <w:b/>
          <w:sz w:val="28"/>
          <w:szCs w:val="28"/>
        </w:rPr>
        <w:t>ttend MASCC Annual Meeting</w:t>
      </w:r>
    </w:p>
    <w:p w14:paraId="6CD9D3ED" w14:textId="77777777" w:rsidR="0016226F" w:rsidRDefault="0016226F" w:rsidP="0016226F">
      <w:pPr>
        <w:jc w:val="center"/>
        <w:rPr>
          <w:rFonts w:ascii="Calibri" w:hAnsi="Calibri"/>
          <w:b/>
          <w:sz w:val="28"/>
          <w:szCs w:val="28"/>
        </w:rPr>
      </w:pPr>
    </w:p>
    <w:p w14:paraId="7BA42E25" w14:textId="77777777" w:rsidR="0016226F" w:rsidRPr="00BF6259" w:rsidRDefault="0044481B" w:rsidP="00246569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Purpose</w:t>
      </w:r>
    </w:p>
    <w:p w14:paraId="648B35CE" w14:textId="77777777" w:rsidR="00246569" w:rsidRDefault="0044481B" w:rsidP="001622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purpose of this grant program is</w:t>
      </w:r>
      <w:r w:rsidR="00246569">
        <w:rPr>
          <w:rFonts w:ascii="Calibri" w:hAnsi="Calibri"/>
          <w:sz w:val="22"/>
          <w:szCs w:val="22"/>
        </w:rPr>
        <w:t xml:space="preserve"> to support the attendance of Study Group Chair or Vice-Chair to attend the MASCC annual meeting who demonstrate financial hardship from </w:t>
      </w:r>
      <w:proofErr w:type="gramStart"/>
      <w:r w:rsidR="00246569">
        <w:rPr>
          <w:rFonts w:ascii="Calibri" w:hAnsi="Calibri"/>
          <w:sz w:val="22"/>
          <w:szCs w:val="22"/>
        </w:rPr>
        <w:t>low income</w:t>
      </w:r>
      <w:proofErr w:type="gramEnd"/>
      <w:r w:rsidR="00246569">
        <w:rPr>
          <w:rFonts w:ascii="Calibri" w:hAnsi="Calibri"/>
          <w:sz w:val="22"/>
          <w:szCs w:val="22"/>
        </w:rPr>
        <w:t xml:space="preserve"> countries. The Chair or Vice Chair of a MASCC Study Group are welcome to apply for a travel grant of $1000 USD. No more than 2 travel grants will be rewarded </w:t>
      </w:r>
      <w:proofErr w:type="gramStart"/>
      <w:r w:rsidR="00246569">
        <w:rPr>
          <w:rFonts w:ascii="Calibri" w:hAnsi="Calibri"/>
          <w:sz w:val="22"/>
          <w:szCs w:val="22"/>
        </w:rPr>
        <w:t>in a given year</w:t>
      </w:r>
      <w:proofErr w:type="gramEnd"/>
      <w:r w:rsidR="00246569">
        <w:rPr>
          <w:rFonts w:ascii="Calibri" w:hAnsi="Calibri"/>
          <w:sz w:val="22"/>
          <w:szCs w:val="22"/>
        </w:rPr>
        <w:t xml:space="preserve">. </w:t>
      </w:r>
    </w:p>
    <w:p w14:paraId="4B9BFD1F" w14:textId="77777777" w:rsidR="0016226F" w:rsidRDefault="0016226F" w:rsidP="0016226F">
      <w:pPr>
        <w:rPr>
          <w:rFonts w:ascii="Calibri" w:hAnsi="Calibri"/>
          <w:sz w:val="22"/>
          <w:szCs w:val="22"/>
        </w:rPr>
      </w:pPr>
    </w:p>
    <w:p w14:paraId="3A4A6D92" w14:textId="77777777" w:rsidR="00246569" w:rsidRPr="00BF6259" w:rsidRDefault="00246569" w:rsidP="0016226F">
      <w:pPr>
        <w:rPr>
          <w:rFonts w:ascii="Calibri" w:hAnsi="Calibri"/>
          <w:sz w:val="22"/>
          <w:szCs w:val="22"/>
        </w:rPr>
      </w:pPr>
    </w:p>
    <w:p w14:paraId="545A55AD" w14:textId="77777777" w:rsidR="0016226F" w:rsidRPr="00BF6259" w:rsidRDefault="0044481B" w:rsidP="00246569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Requirements</w:t>
      </w:r>
    </w:p>
    <w:p w14:paraId="2895AD4F" w14:textId="77777777" w:rsidR="0016226F" w:rsidRPr="00BF6259" w:rsidRDefault="0044481B" w:rsidP="001622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applicant must be a current</w:t>
      </w:r>
      <w:r w:rsidR="0016226F" w:rsidRPr="00BF6259">
        <w:rPr>
          <w:rFonts w:ascii="Calibri" w:hAnsi="Calibri"/>
          <w:sz w:val="22"/>
          <w:szCs w:val="22"/>
        </w:rPr>
        <w:t xml:space="preserve"> Chair or </w:t>
      </w:r>
      <w:r>
        <w:rPr>
          <w:rFonts w:ascii="Calibri" w:hAnsi="Calibri"/>
          <w:sz w:val="22"/>
          <w:szCs w:val="22"/>
        </w:rPr>
        <w:t>Vice-Chair</w:t>
      </w:r>
      <w:r w:rsidR="0016226F" w:rsidRPr="00BF6259">
        <w:rPr>
          <w:rFonts w:ascii="Calibri" w:hAnsi="Calibri"/>
          <w:sz w:val="22"/>
          <w:szCs w:val="22"/>
        </w:rPr>
        <w:t xml:space="preserve"> of a Study Group</w:t>
      </w:r>
      <w:r>
        <w:rPr>
          <w:rFonts w:ascii="Calibri" w:hAnsi="Calibri"/>
          <w:sz w:val="22"/>
          <w:szCs w:val="22"/>
        </w:rPr>
        <w:t>.</w:t>
      </w:r>
    </w:p>
    <w:p w14:paraId="112672EA" w14:textId="77777777" w:rsidR="00FC32C8" w:rsidRPr="00FC32C8" w:rsidRDefault="00FC32C8" w:rsidP="0044481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C32C8">
        <w:rPr>
          <w:rFonts w:ascii="Calibri" w:hAnsi="Calibri"/>
          <w:sz w:val="22"/>
          <w:szCs w:val="22"/>
        </w:rPr>
        <w:t>Applicants must work and live in a country of limited res</w:t>
      </w:r>
      <w:r w:rsidR="006225FE">
        <w:rPr>
          <w:rFonts w:ascii="Calibri" w:hAnsi="Calibri"/>
          <w:sz w:val="22"/>
          <w:szCs w:val="22"/>
        </w:rPr>
        <w:t>ources (see Eligible countries l</w:t>
      </w:r>
      <w:r w:rsidRPr="00FC32C8">
        <w:rPr>
          <w:rFonts w:ascii="Calibri" w:hAnsi="Calibri"/>
          <w:sz w:val="22"/>
          <w:szCs w:val="22"/>
        </w:rPr>
        <w:t>ist</w:t>
      </w:r>
      <w:r w:rsidR="006225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by clicking</w:t>
      </w:r>
      <w:r w:rsidR="009015FF">
        <w:rPr>
          <w:rFonts w:ascii="Calibri" w:hAnsi="Calibri"/>
          <w:sz w:val="22"/>
          <w:szCs w:val="22"/>
        </w:rPr>
        <w:t xml:space="preserve"> </w:t>
      </w:r>
      <w:hyperlink r:id="rId9" w:history="1">
        <w:r w:rsidR="009015FF" w:rsidRPr="009015FF">
          <w:rPr>
            <w:rStyle w:val="Hyperlink"/>
            <w:rFonts w:ascii="Calibri" w:hAnsi="Calibri"/>
            <w:sz w:val="22"/>
            <w:szCs w:val="22"/>
          </w:rPr>
          <w:t>http://www.mascc.org/eligible-country-list</w:t>
        </w:r>
      </w:hyperlink>
    </w:p>
    <w:p w14:paraId="0B132BDD" w14:textId="77777777" w:rsidR="0016226F" w:rsidRPr="00BF6259" w:rsidRDefault="0044481B" w:rsidP="0044481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applicant must complete an</w:t>
      </w:r>
      <w:r w:rsidR="0016226F" w:rsidRPr="00BF6259">
        <w:rPr>
          <w:rFonts w:ascii="Calibri" w:hAnsi="Calibri"/>
          <w:sz w:val="22"/>
          <w:szCs w:val="22"/>
        </w:rPr>
        <w:t xml:space="preserve"> application (see below) that details leadership in carrying out activities of </w:t>
      </w:r>
      <w:r>
        <w:rPr>
          <w:rFonts w:ascii="Calibri" w:hAnsi="Calibri"/>
          <w:sz w:val="22"/>
          <w:szCs w:val="22"/>
        </w:rPr>
        <w:t>the Study Group during the current year. Examples include the following:</w:t>
      </w:r>
    </w:p>
    <w:p w14:paraId="7986813E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 and distribution of a member survey</w:t>
      </w:r>
    </w:p>
    <w:p w14:paraId="38191E10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 of a Study Group project</w:t>
      </w:r>
    </w:p>
    <w:p w14:paraId="36A30CED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 of an abstract</w:t>
      </w:r>
      <w:r w:rsidR="0016226F" w:rsidRPr="00BF6259">
        <w:rPr>
          <w:rFonts w:ascii="Calibri" w:hAnsi="Calibri"/>
          <w:sz w:val="22"/>
          <w:szCs w:val="22"/>
        </w:rPr>
        <w:t xml:space="preserve"> detailing outcome of a </w:t>
      </w:r>
      <w:r>
        <w:rPr>
          <w:rFonts w:ascii="Calibri" w:hAnsi="Calibri"/>
          <w:sz w:val="22"/>
          <w:szCs w:val="22"/>
        </w:rPr>
        <w:t>Study Group project</w:t>
      </w:r>
      <w:r w:rsidR="0016226F" w:rsidRPr="00BF6259">
        <w:rPr>
          <w:rFonts w:ascii="Calibri" w:hAnsi="Calibri"/>
          <w:sz w:val="22"/>
          <w:szCs w:val="22"/>
        </w:rPr>
        <w:t xml:space="preserve"> </w:t>
      </w:r>
    </w:p>
    <w:p w14:paraId="2833B405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Identification of a research study with a</w:t>
      </w:r>
      <w:r w:rsidR="0016226F" w:rsidRPr="00BF6259">
        <w:rPr>
          <w:rFonts w:ascii="Calibri" w:hAnsi="Calibri"/>
          <w:sz w:val="22"/>
          <w:szCs w:val="22"/>
        </w:rPr>
        <w:t xml:space="preserve"> written protocol for implementation</w:t>
      </w:r>
    </w:p>
    <w:p w14:paraId="628DE813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 </w:t>
      </w:r>
      <w:r w:rsidR="00F861BA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 xml:space="preserve">presentation of a seminar or </w:t>
      </w:r>
      <w:r w:rsidR="0016226F" w:rsidRPr="00BF6259">
        <w:rPr>
          <w:rFonts w:ascii="Calibri" w:hAnsi="Calibri"/>
          <w:sz w:val="22"/>
          <w:szCs w:val="22"/>
        </w:rPr>
        <w:t xml:space="preserve">workshop that addresses </w:t>
      </w:r>
      <w:r>
        <w:rPr>
          <w:rFonts w:ascii="Calibri" w:hAnsi="Calibri"/>
          <w:sz w:val="22"/>
          <w:szCs w:val="22"/>
        </w:rPr>
        <w:t>the Study Group</w:t>
      </w:r>
      <w:r w:rsidR="0016226F" w:rsidRPr="00BF6259">
        <w:rPr>
          <w:rFonts w:ascii="Calibri" w:hAnsi="Calibri"/>
          <w:sz w:val="22"/>
          <w:szCs w:val="22"/>
        </w:rPr>
        <w:t xml:space="preserve"> topic </w:t>
      </w:r>
      <w:proofErr w:type="gramStart"/>
      <w:r w:rsidR="0016226F" w:rsidRPr="00BF6259">
        <w:rPr>
          <w:rFonts w:ascii="Calibri" w:hAnsi="Calibri"/>
          <w:sz w:val="22"/>
          <w:szCs w:val="22"/>
        </w:rPr>
        <w:t>area</w:t>
      </w:r>
      <w:proofErr w:type="gramEnd"/>
    </w:p>
    <w:p w14:paraId="790D0CF2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Coordination of a</w:t>
      </w:r>
      <w:r w:rsidR="0016226F" w:rsidRPr="00BF6259">
        <w:rPr>
          <w:rFonts w:ascii="Calibri" w:hAnsi="Calibri"/>
          <w:sz w:val="22"/>
          <w:szCs w:val="22"/>
        </w:rPr>
        <w:t xml:space="preserve"> study that examines a </w:t>
      </w:r>
      <w:r>
        <w:rPr>
          <w:rFonts w:ascii="Calibri" w:hAnsi="Calibri"/>
          <w:sz w:val="22"/>
          <w:szCs w:val="22"/>
        </w:rPr>
        <w:t>topic relevant to the Study Group</w:t>
      </w:r>
    </w:p>
    <w:p w14:paraId="04B69D46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Creation of a </w:t>
      </w:r>
      <w:r w:rsidR="0016226F" w:rsidRPr="00BF6259">
        <w:rPr>
          <w:rFonts w:ascii="Calibri" w:hAnsi="Calibri"/>
          <w:sz w:val="22"/>
          <w:szCs w:val="22"/>
        </w:rPr>
        <w:t xml:space="preserve">feature for </w:t>
      </w:r>
      <w:r>
        <w:rPr>
          <w:rFonts w:ascii="Calibri" w:hAnsi="Calibri"/>
          <w:sz w:val="22"/>
          <w:szCs w:val="22"/>
        </w:rPr>
        <w:t>Study Group page</w:t>
      </w:r>
      <w:r w:rsidR="0016226F" w:rsidRPr="00BF6259">
        <w:rPr>
          <w:rFonts w:ascii="Calibri" w:hAnsi="Calibri"/>
          <w:sz w:val="22"/>
          <w:szCs w:val="22"/>
        </w:rPr>
        <w:t xml:space="preserve"> on </w:t>
      </w:r>
      <w:r>
        <w:rPr>
          <w:rFonts w:ascii="Calibri" w:hAnsi="Calibri"/>
          <w:sz w:val="22"/>
          <w:szCs w:val="22"/>
        </w:rPr>
        <w:t>the MASCC web</w:t>
      </w:r>
      <w:r w:rsidR="0016226F" w:rsidRPr="00BF6259">
        <w:rPr>
          <w:rFonts w:ascii="Calibri" w:hAnsi="Calibri"/>
          <w:sz w:val="22"/>
          <w:szCs w:val="22"/>
        </w:rPr>
        <w:t xml:space="preserve">site </w:t>
      </w:r>
    </w:p>
    <w:p w14:paraId="6CBC358F" w14:textId="77777777" w:rsidR="0016226F" w:rsidRPr="00BF6259" w:rsidRDefault="0044481B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Publication of an</w:t>
      </w:r>
      <w:r w:rsidR="0016226F" w:rsidRPr="00BF6259">
        <w:rPr>
          <w:rFonts w:ascii="Calibri" w:hAnsi="Calibri"/>
          <w:sz w:val="22"/>
          <w:szCs w:val="22"/>
        </w:rPr>
        <w:t xml:space="preserve"> article</w:t>
      </w:r>
      <w:r>
        <w:rPr>
          <w:rFonts w:ascii="Calibri" w:hAnsi="Calibri"/>
          <w:sz w:val="22"/>
          <w:szCs w:val="22"/>
        </w:rPr>
        <w:t xml:space="preserve"> about activity undertaken by Study Group</w:t>
      </w:r>
      <w:r w:rsidR="0016226F" w:rsidRPr="00BF6259">
        <w:rPr>
          <w:rFonts w:ascii="Calibri" w:hAnsi="Calibri"/>
          <w:sz w:val="22"/>
          <w:szCs w:val="22"/>
        </w:rPr>
        <w:t xml:space="preserve"> members</w:t>
      </w:r>
    </w:p>
    <w:p w14:paraId="0B5F9275" w14:textId="77777777" w:rsidR="0016226F" w:rsidRPr="00BF6259" w:rsidRDefault="0016226F" w:rsidP="0016226F">
      <w:pPr>
        <w:numPr>
          <w:ilvl w:val="0"/>
          <w:numId w:val="4"/>
        </w:numPr>
        <w:ind w:left="1368" w:hanging="288"/>
        <w:rPr>
          <w:rFonts w:ascii="Calibri" w:hAnsi="Calibri"/>
          <w:sz w:val="22"/>
          <w:szCs w:val="22"/>
        </w:rPr>
      </w:pPr>
      <w:r w:rsidRPr="00BF6259">
        <w:rPr>
          <w:rFonts w:ascii="Calibri" w:hAnsi="Calibri"/>
          <w:sz w:val="22"/>
          <w:szCs w:val="22"/>
        </w:rPr>
        <w:t>Recruit</w:t>
      </w:r>
      <w:r w:rsidR="0044481B">
        <w:rPr>
          <w:rFonts w:ascii="Calibri" w:hAnsi="Calibri"/>
          <w:sz w:val="22"/>
          <w:szCs w:val="22"/>
        </w:rPr>
        <w:t>ment of</w:t>
      </w:r>
      <w:r w:rsidRPr="00BF6259">
        <w:rPr>
          <w:rFonts w:ascii="Calibri" w:hAnsi="Calibri"/>
          <w:sz w:val="22"/>
          <w:szCs w:val="22"/>
        </w:rPr>
        <w:t xml:space="preserve"> new members to MASCC </w:t>
      </w:r>
      <w:r w:rsidR="0044481B">
        <w:rPr>
          <w:rFonts w:ascii="Calibri" w:hAnsi="Calibri"/>
          <w:sz w:val="22"/>
          <w:szCs w:val="22"/>
        </w:rPr>
        <w:t>through Study Group activity</w:t>
      </w:r>
      <w:r w:rsidRPr="00BF6259">
        <w:rPr>
          <w:rFonts w:ascii="Calibri" w:hAnsi="Calibri"/>
          <w:sz w:val="22"/>
          <w:szCs w:val="22"/>
        </w:rPr>
        <w:t xml:space="preserve"> </w:t>
      </w:r>
    </w:p>
    <w:p w14:paraId="6C824E5F" w14:textId="77777777" w:rsidR="0016226F" w:rsidRPr="00BF6259" w:rsidRDefault="0044481B" w:rsidP="001622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applicant responds</w:t>
      </w:r>
      <w:r w:rsidR="0016226F" w:rsidRPr="00BF6259">
        <w:rPr>
          <w:rFonts w:ascii="Calibri" w:hAnsi="Calibri"/>
          <w:sz w:val="22"/>
          <w:szCs w:val="22"/>
        </w:rPr>
        <w:t xml:space="preserve"> to requests from MASCC staff and</w:t>
      </w:r>
      <w:r w:rsidR="00576A20">
        <w:rPr>
          <w:rFonts w:ascii="Calibri" w:hAnsi="Calibri"/>
          <w:sz w:val="22"/>
          <w:szCs w:val="22"/>
        </w:rPr>
        <w:t xml:space="preserve"> Study Group</w:t>
      </w:r>
      <w:r>
        <w:rPr>
          <w:rFonts w:ascii="Calibri" w:hAnsi="Calibri"/>
          <w:sz w:val="22"/>
          <w:szCs w:val="22"/>
        </w:rPr>
        <w:t xml:space="preserve"> members in a timely manner.</w:t>
      </w:r>
    </w:p>
    <w:p w14:paraId="5E05715F" w14:textId="77777777" w:rsidR="0016226F" w:rsidRPr="00BF6259" w:rsidRDefault="0044481B" w:rsidP="001622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applicant submits</w:t>
      </w:r>
      <w:r w:rsidR="0016226F" w:rsidRPr="00BF62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annual Study Group meeting minutes</w:t>
      </w:r>
      <w:r w:rsidR="0016226F" w:rsidRPr="00BF6259">
        <w:rPr>
          <w:rFonts w:ascii="Calibri" w:hAnsi="Calibri"/>
          <w:sz w:val="22"/>
          <w:szCs w:val="22"/>
        </w:rPr>
        <w:t xml:space="preserve"> for posting on </w:t>
      </w:r>
      <w:r>
        <w:rPr>
          <w:rFonts w:ascii="Calibri" w:hAnsi="Calibri"/>
          <w:sz w:val="22"/>
          <w:szCs w:val="22"/>
        </w:rPr>
        <w:t xml:space="preserve">the </w:t>
      </w:r>
      <w:r w:rsidR="0016226F" w:rsidRPr="00BF6259">
        <w:rPr>
          <w:rFonts w:ascii="Calibri" w:hAnsi="Calibri"/>
          <w:sz w:val="22"/>
          <w:szCs w:val="22"/>
        </w:rPr>
        <w:t>MASC</w:t>
      </w:r>
      <w:r>
        <w:rPr>
          <w:rFonts w:ascii="Calibri" w:hAnsi="Calibri"/>
          <w:sz w:val="22"/>
          <w:szCs w:val="22"/>
        </w:rPr>
        <w:t>C web</w:t>
      </w:r>
      <w:r w:rsidR="0016226F" w:rsidRPr="00BF6259">
        <w:rPr>
          <w:rFonts w:ascii="Calibri" w:hAnsi="Calibri"/>
          <w:sz w:val="22"/>
          <w:szCs w:val="22"/>
        </w:rPr>
        <w:t>site.</w:t>
      </w:r>
    </w:p>
    <w:p w14:paraId="11DB21B5" w14:textId="77777777" w:rsidR="0016226F" w:rsidRPr="00BF6259" w:rsidRDefault="0016226F" w:rsidP="0016226F">
      <w:pPr>
        <w:rPr>
          <w:rFonts w:ascii="Calibri" w:hAnsi="Calibri"/>
          <w:sz w:val="22"/>
          <w:szCs w:val="22"/>
        </w:rPr>
      </w:pPr>
    </w:p>
    <w:p w14:paraId="1EA8C837" w14:textId="77777777" w:rsidR="0016226F" w:rsidRPr="00BF6259" w:rsidRDefault="0044481B" w:rsidP="00246569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Process</w:t>
      </w:r>
    </w:p>
    <w:p w14:paraId="4C15A6F1" w14:textId="77777777" w:rsidR="0016226F" w:rsidRPr="00BF6259" w:rsidRDefault="0016226F" w:rsidP="0016226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F6259">
        <w:rPr>
          <w:rFonts w:ascii="Calibri" w:hAnsi="Calibri"/>
          <w:sz w:val="22"/>
          <w:szCs w:val="22"/>
        </w:rPr>
        <w:t xml:space="preserve">All applications must be submitted 8 weeks before date of </w:t>
      </w:r>
      <w:r w:rsidR="0044481B">
        <w:rPr>
          <w:rFonts w:ascii="Calibri" w:hAnsi="Calibri"/>
          <w:sz w:val="22"/>
          <w:szCs w:val="22"/>
        </w:rPr>
        <w:t>the Annual Meeting.</w:t>
      </w:r>
    </w:p>
    <w:p w14:paraId="75B257E5" w14:textId="77777777" w:rsidR="0016226F" w:rsidRPr="00BF6259" w:rsidRDefault="0016226F" w:rsidP="0016226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F6259">
        <w:rPr>
          <w:rFonts w:ascii="Calibri" w:hAnsi="Calibri"/>
          <w:sz w:val="22"/>
          <w:szCs w:val="22"/>
        </w:rPr>
        <w:t>Appl</w:t>
      </w:r>
      <w:r w:rsidR="0044481B">
        <w:rPr>
          <w:rFonts w:ascii="Calibri" w:hAnsi="Calibri"/>
          <w:sz w:val="22"/>
          <w:szCs w:val="22"/>
        </w:rPr>
        <w:t>icants must have registered to attend the Annual Meeting.</w:t>
      </w:r>
    </w:p>
    <w:p w14:paraId="55E2DF0E" w14:textId="77777777" w:rsidR="0016226F" w:rsidRPr="00BF6259" w:rsidRDefault="0016226F" w:rsidP="0016226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F6259">
        <w:rPr>
          <w:rFonts w:ascii="Calibri" w:hAnsi="Calibri"/>
          <w:sz w:val="22"/>
          <w:szCs w:val="22"/>
        </w:rPr>
        <w:t>Applicants must indicate what other funding sources are available to them.</w:t>
      </w:r>
    </w:p>
    <w:p w14:paraId="7B940774" w14:textId="77777777" w:rsidR="0016226F" w:rsidRPr="00BF6259" w:rsidRDefault="0044481B" w:rsidP="0016226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</w:t>
      </w:r>
      <w:r w:rsidR="0016226F" w:rsidRPr="00BF6259">
        <w:rPr>
          <w:rFonts w:ascii="Calibri" w:hAnsi="Calibri"/>
          <w:sz w:val="22"/>
          <w:szCs w:val="22"/>
        </w:rPr>
        <w:t xml:space="preserve">ommittee </w:t>
      </w:r>
      <w:r>
        <w:rPr>
          <w:rFonts w:ascii="Calibri" w:hAnsi="Calibri"/>
          <w:sz w:val="22"/>
          <w:szCs w:val="22"/>
        </w:rPr>
        <w:t>of Executive Board members a</w:t>
      </w:r>
      <w:r w:rsidR="0016226F" w:rsidRPr="00BF6259">
        <w:rPr>
          <w:rFonts w:ascii="Calibri" w:hAnsi="Calibri"/>
          <w:sz w:val="22"/>
          <w:szCs w:val="22"/>
        </w:rPr>
        <w:t>nd staff will review all applications.</w:t>
      </w:r>
    </w:p>
    <w:p w14:paraId="78EEF881" w14:textId="77777777" w:rsidR="0016226F" w:rsidRPr="00BF6259" w:rsidRDefault="00576A20" w:rsidP="0016226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Grant r</w:t>
      </w:r>
      <w:r w:rsidR="0044481B">
        <w:rPr>
          <w:rFonts w:ascii="Calibri" w:hAnsi="Calibri"/>
          <w:sz w:val="22"/>
          <w:szCs w:val="22"/>
        </w:rPr>
        <w:t xml:space="preserve">ecipients will be informed 4 to </w:t>
      </w:r>
      <w:r w:rsidR="0016226F" w:rsidRPr="00BF6259">
        <w:rPr>
          <w:rFonts w:ascii="Calibri" w:hAnsi="Calibri"/>
          <w:sz w:val="22"/>
          <w:szCs w:val="22"/>
        </w:rPr>
        <w:t xml:space="preserve">6 weeks prior to </w:t>
      </w:r>
      <w:r w:rsidR="0044481B">
        <w:rPr>
          <w:rFonts w:ascii="Calibri" w:hAnsi="Calibri"/>
          <w:sz w:val="22"/>
          <w:szCs w:val="22"/>
        </w:rPr>
        <w:t>the Annual Meeting.</w:t>
      </w:r>
    </w:p>
    <w:p w14:paraId="02C06760" w14:textId="77777777" w:rsidR="0016226F" w:rsidRPr="00BF6259" w:rsidRDefault="0016226F" w:rsidP="0016226F">
      <w:pPr>
        <w:rPr>
          <w:rFonts w:ascii="Calibri" w:hAnsi="Calibri"/>
          <w:sz w:val="22"/>
          <w:szCs w:val="22"/>
        </w:rPr>
      </w:pPr>
    </w:p>
    <w:p w14:paraId="2A4A80C1" w14:textId="77777777" w:rsidR="0016226F" w:rsidRPr="00BF6259" w:rsidRDefault="0016226F">
      <w:pPr>
        <w:rPr>
          <w:rFonts w:ascii="Calibri" w:hAnsi="Calibri"/>
          <w:sz w:val="18"/>
          <w:szCs w:val="18"/>
        </w:rPr>
      </w:pPr>
    </w:p>
    <w:p w14:paraId="073A2C68" w14:textId="77777777" w:rsidR="0016226F" w:rsidRPr="00BF6259" w:rsidRDefault="0016226F">
      <w:pPr>
        <w:rPr>
          <w:rFonts w:ascii="Calibri" w:hAnsi="Calibri"/>
          <w:sz w:val="18"/>
          <w:szCs w:val="18"/>
        </w:rPr>
      </w:pPr>
    </w:p>
    <w:p w14:paraId="5DC6566A" w14:textId="77777777" w:rsidR="0016226F" w:rsidRPr="00BF6259" w:rsidRDefault="0016226F" w:rsidP="00246569">
      <w:pPr>
        <w:outlineLvl w:val="0"/>
        <w:rPr>
          <w:rFonts w:ascii="Calibri" w:hAnsi="Calibri"/>
          <w:sz w:val="18"/>
          <w:szCs w:val="18"/>
        </w:rPr>
      </w:pPr>
      <w:r w:rsidRPr="00BF6259">
        <w:rPr>
          <w:rFonts w:ascii="Calibri" w:hAnsi="Calibri"/>
          <w:sz w:val="18"/>
          <w:szCs w:val="18"/>
        </w:rPr>
        <w:t>Updated</w:t>
      </w:r>
      <w:r w:rsidR="00246569">
        <w:rPr>
          <w:rFonts w:ascii="Calibri" w:hAnsi="Calibri"/>
          <w:sz w:val="18"/>
          <w:szCs w:val="18"/>
        </w:rPr>
        <w:t xml:space="preserve"> October 2017</w:t>
      </w:r>
      <w:r w:rsidR="00FC32C8">
        <w:rPr>
          <w:rFonts w:ascii="Calibri" w:hAnsi="Calibri"/>
          <w:sz w:val="18"/>
          <w:szCs w:val="18"/>
        </w:rPr>
        <w:t>, MC</w:t>
      </w:r>
      <w:r w:rsidR="0044481B">
        <w:rPr>
          <w:rFonts w:ascii="Calibri" w:hAnsi="Calibri"/>
          <w:sz w:val="18"/>
          <w:szCs w:val="18"/>
        </w:rPr>
        <w:t xml:space="preserve"> (</w:t>
      </w:r>
      <w:r w:rsidR="00246569">
        <w:rPr>
          <w:rFonts w:ascii="Calibri" w:hAnsi="Calibri"/>
          <w:sz w:val="18"/>
          <w:szCs w:val="18"/>
        </w:rPr>
        <w:t>January 2012, 2014, November 2015,</w:t>
      </w:r>
      <w:r w:rsidRPr="00BF6259">
        <w:rPr>
          <w:rFonts w:ascii="Calibri" w:hAnsi="Calibri"/>
          <w:sz w:val="18"/>
          <w:szCs w:val="18"/>
        </w:rPr>
        <w:t xml:space="preserve"> ÅS</w:t>
      </w:r>
      <w:r w:rsidR="00246569">
        <w:rPr>
          <w:rFonts w:ascii="Calibri" w:hAnsi="Calibri"/>
          <w:sz w:val="18"/>
          <w:szCs w:val="18"/>
        </w:rPr>
        <w:t>)</w:t>
      </w:r>
    </w:p>
    <w:p w14:paraId="1CEE0909" w14:textId="77777777" w:rsidR="00246569" w:rsidRPr="00BF6259" w:rsidRDefault="0016226F" w:rsidP="00246569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br w:type="page"/>
      </w:r>
      <w:r w:rsidRPr="00BF6259">
        <w:rPr>
          <w:rFonts w:ascii="Calibri" w:hAnsi="Calibri"/>
          <w:b/>
          <w:sz w:val="28"/>
          <w:szCs w:val="28"/>
        </w:rPr>
        <w:lastRenderedPageBreak/>
        <w:t>Application for Study Group Leader</w:t>
      </w:r>
      <w:r w:rsidR="00246569">
        <w:rPr>
          <w:rFonts w:ascii="Calibri" w:hAnsi="Calibri"/>
          <w:b/>
          <w:sz w:val="28"/>
          <w:szCs w:val="28"/>
        </w:rPr>
        <w:t xml:space="preserve"> Financial Har</w:t>
      </w:r>
      <w:r w:rsidR="00FC32C8">
        <w:rPr>
          <w:rFonts w:ascii="Calibri" w:hAnsi="Calibri"/>
          <w:b/>
          <w:sz w:val="28"/>
          <w:szCs w:val="28"/>
        </w:rPr>
        <w:t>d</w:t>
      </w:r>
      <w:r w:rsidR="00246569">
        <w:rPr>
          <w:rFonts w:ascii="Calibri" w:hAnsi="Calibri"/>
          <w:b/>
          <w:sz w:val="28"/>
          <w:szCs w:val="28"/>
        </w:rPr>
        <w:t>ship</w:t>
      </w:r>
      <w:r w:rsidRPr="00BF6259">
        <w:rPr>
          <w:rFonts w:ascii="Calibri" w:hAnsi="Calibri"/>
          <w:b/>
          <w:sz w:val="28"/>
          <w:szCs w:val="28"/>
        </w:rPr>
        <w:t xml:space="preserve"> Grant</w:t>
      </w:r>
    </w:p>
    <w:p w14:paraId="72DD60A7" w14:textId="77777777" w:rsidR="0016226F" w:rsidRDefault="0016226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8016B" w:rsidRPr="00100D3C" w14:paraId="5C310F27" w14:textId="77777777" w:rsidTr="0016226F">
        <w:trPr>
          <w:trHeight w:val="377"/>
        </w:trPr>
        <w:tc>
          <w:tcPr>
            <w:tcW w:w="9648" w:type="dxa"/>
            <w:shd w:val="clear" w:color="auto" w:fill="auto"/>
            <w:vAlign w:val="center"/>
          </w:tcPr>
          <w:p w14:paraId="31D1E453" w14:textId="77777777" w:rsidR="0088016B" w:rsidRPr="00BF6259" w:rsidRDefault="00100D3C" w:rsidP="0016226F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Name</w:t>
            </w:r>
          </w:p>
        </w:tc>
      </w:tr>
      <w:tr w:rsidR="00FE640B" w:rsidRPr="00100D3C" w14:paraId="0795B8F5" w14:textId="77777777" w:rsidTr="0016226F">
        <w:trPr>
          <w:trHeight w:val="440"/>
        </w:trPr>
        <w:tc>
          <w:tcPr>
            <w:tcW w:w="9648" w:type="dxa"/>
            <w:shd w:val="clear" w:color="auto" w:fill="auto"/>
            <w:vAlign w:val="center"/>
          </w:tcPr>
          <w:p w14:paraId="611F448D" w14:textId="77777777" w:rsidR="00FE640B" w:rsidRPr="00BF6259" w:rsidRDefault="0016226F" w:rsidP="0016226F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Study Group</w:t>
            </w:r>
          </w:p>
        </w:tc>
      </w:tr>
      <w:tr w:rsidR="0016226F" w:rsidRPr="00100D3C" w14:paraId="15D86A02" w14:textId="77777777" w:rsidTr="0016226F">
        <w:trPr>
          <w:trHeight w:val="440"/>
        </w:trPr>
        <w:tc>
          <w:tcPr>
            <w:tcW w:w="9648" w:type="dxa"/>
            <w:shd w:val="clear" w:color="auto" w:fill="auto"/>
            <w:vAlign w:val="center"/>
          </w:tcPr>
          <w:p w14:paraId="15E5396B" w14:textId="77777777" w:rsidR="0016226F" w:rsidRPr="00BF6259" w:rsidRDefault="004A5169" w:rsidP="0016226F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Chair or Vice-Chair</w:t>
            </w:r>
          </w:p>
        </w:tc>
      </w:tr>
      <w:tr w:rsidR="00246569" w:rsidRPr="00100D3C" w14:paraId="5FE6B777" w14:textId="77777777" w:rsidTr="00246569">
        <w:trPr>
          <w:trHeight w:val="464"/>
        </w:trPr>
        <w:tc>
          <w:tcPr>
            <w:tcW w:w="9648" w:type="dxa"/>
            <w:shd w:val="clear" w:color="auto" w:fill="auto"/>
          </w:tcPr>
          <w:p w14:paraId="2A6781AE" w14:textId="77777777" w:rsidR="00246569" w:rsidRDefault="00246569" w:rsidP="0016226F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Country in which applicant resides</w:t>
            </w:r>
          </w:p>
        </w:tc>
      </w:tr>
      <w:tr w:rsidR="0016226F" w:rsidRPr="00100D3C" w14:paraId="5B59DACD" w14:textId="77777777" w:rsidTr="0074667C">
        <w:trPr>
          <w:trHeight w:val="1772"/>
        </w:trPr>
        <w:tc>
          <w:tcPr>
            <w:tcW w:w="9648" w:type="dxa"/>
            <w:shd w:val="clear" w:color="auto" w:fill="auto"/>
          </w:tcPr>
          <w:p w14:paraId="31194678" w14:textId="77777777" w:rsidR="0016226F" w:rsidRPr="00BF6259" w:rsidRDefault="004A5169" w:rsidP="0016226F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Description of Study Group a</w:t>
            </w:r>
            <w:r w:rsidR="0016226F" w:rsidRPr="00BF6259">
              <w:rPr>
                <w:rFonts w:ascii="Calibri" w:hAnsi="Calibri"/>
                <w:sz w:val="20"/>
                <w:szCs w:val="20"/>
              </w:rPr>
              <w:t>ctivity for the past year (250 words or less)</w:t>
            </w:r>
          </w:p>
          <w:p w14:paraId="31B13533" w14:textId="77777777" w:rsidR="0016226F" w:rsidRPr="00BF6259" w:rsidRDefault="0016226F" w:rsidP="0016226F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  <w:p w14:paraId="7652A391" w14:textId="77777777" w:rsidR="0016226F" w:rsidRPr="00BF6259" w:rsidRDefault="0016226F" w:rsidP="0016226F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12BBE52" w14:textId="77777777" w:rsidR="00226A4A" w:rsidRPr="00100D3C" w:rsidRDefault="00226A4A" w:rsidP="003C7D79">
      <w:pPr>
        <w:rPr>
          <w:rFonts w:ascii="Arial" w:hAnsi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550"/>
      </w:tblGrid>
      <w:tr w:rsidR="00100D3C" w:rsidRPr="00100D3C" w14:paraId="42CFA86F" w14:textId="77777777" w:rsidTr="0074667C">
        <w:trPr>
          <w:trHeight w:val="440"/>
        </w:trPr>
        <w:tc>
          <w:tcPr>
            <w:tcW w:w="9648" w:type="dxa"/>
            <w:gridSpan w:val="2"/>
            <w:shd w:val="clear" w:color="auto" w:fill="D9D9D9"/>
            <w:vAlign w:val="center"/>
          </w:tcPr>
          <w:p w14:paraId="26310D15" w14:textId="77777777" w:rsidR="00100D3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Disclosure of other sources of financial support for attending MASCC annual meeting</w:t>
            </w:r>
          </w:p>
        </w:tc>
      </w:tr>
      <w:tr w:rsidR="0074667C" w:rsidRPr="00100D3C" w14:paraId="55768A8D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337D80F1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70C8767D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Full coverage to attend the Meeting</w:t>
            </w:r>
          </w:p>
        </w:tc>
      </w:tr>
      <w:tr w:rsidR="0074667C" w:rsidRPr="00100D3C" w14:paraId="0AFCEAEA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3FAE27B4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1735EE1F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Better than 50% coverage</w:t>
            </w:r>
          </w:p>
        </w:tc>
      </w:tr>
      <w:tr w:rsidR="0074667C" w:rsidRPr="00100D3C" w14:paraId="287DB989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23CCC9B5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0262EF29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Some coverage but less than 50%</w:t>
            </w:r>
          </w:p>
        </w:tc>
      </w:tr>
      <w:tr w:rsidR="0074667C" w:rsidRPr="00100D3C" w14:paraId="749A7B26" w14:textId="77777777" w:rsidTr="0074667C">
        <w:trPr>
          <w:trHeight w:val="368"/>
        </w:trPr>
        <w:tc>
          <w:tcPr>
            <w:tcW w:w="109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A4374BD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08E281CE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No coverage to attend the Meeting</w:t>
            </w:r>
          </w:p>
        </w:tc>
      </w:tr>
      <w:tr w:rsidR="0074667C" w:rsidRPr="00100D3C" w14:paraId="4C316833" w14:textId="77777777" w:rsidTr="0074667C">
        <w:trPr>
          <w:trHeight w:val="368"/>
        </w:trPr>
        <w:tc>
          <w:tcPr>
            <w:tcW w:w="109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65734D4D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13695D6A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 xml:space="preserve">Have financial support of workplace </w:t>
            </w:r>
          </w:p>
        </w:tc>
      </w:tr>
      <w:tr w:rsidR="0074667C" w:rsidRPr="00100D3C" w14:paraId="14B77F77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1E774B50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61910D48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Invited faculty for the Meeting</w:t>
            </w:r>
          </w:p>
        </w:tc>
      </w:tr>
      <w:tr w:rsidR="0074667C" w:rsidRPr="00100D3C" w14:paraId="05B661DB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5EA1B8D1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7D3C19CA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Have support by a grant, fellowship</w:t>
            </w:r>
          </w:p>
        </w:tc>
      </w:tr>
      <w:tr w:rsidR="0074667C" w:rsidRPr="00100D3C" w14:paraId="5B0E9432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40D4D19F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3F7A8A0B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Covered as speaker for satellite seminar</w:t>
            </w:r>
          </w:p>
        </w:tc>
      </w:tr>
      <w:tr w:rsidR="0074667C" w:rsidRPr="00100D3C" w14:paraId="1F068FE1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595837F3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286753CC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 xml:space="preserve">Other support received </w:t>
            </w:r>
          </w:p>
        </w:tc>
      </w:tr>
      <w:tr w:rsidR="0074667C" w:rsidRPr="00100D3C" w14:paraId="0F2C1A09" w14:textId="77777777" w:rsidTr="0074667C">
        <w:trPr>
          <w:trHeight w:val="368"/>
        </w:trPr>
        <w:tc>
          <w:tcPr>
            <w:tcW w:w="1098" w:type="dxa"/>
            <w:shd w:val="clear" w:color="auto" w:fill="FFFFFF"/>
            <w:vAlign w:val="center"/>
          </w:tcPr>
          <w:p w14:paraId="59CA6B40" w14:textId="77777777" w:rsidR="0074667C" w:rsidRPr="00BF6259" w:rsidRDefault="0074667C" w:rsidP="0074667C">
            <w:pPr>
              <w:tabs>
                <w:tab w:val="left" w:pos="240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  <w:vAlign w:val="center"/>
          </w:tcPr>
          <w:p w14:paraId="45815F26" w14:textId="77777777" w:rsidR="0074667C" w:rsidRPr="00BF6259" w:rsidRDefault="0074667C" w:rsidP="0074667C">
            <w:pPr>
              <w:rPr>
                <w:rFonts w:ascii="Calibri" w:hAnsi="Calibri"/>
                <w:sz w:val="20"/>
                <w:szCs w:val="20"/>
              </w:rPr>
            </w:pPr>
            <w:r w:rsidRPr="00BF6259">
              <w:rPr>
                <w:rFonts w:ascii="Calibri" w:hAnsi="Calibri"/>
                <w:sz w:val="20"/>
                <w:szCs w:val="20"/>
              </w:rPr>
              <w:t>Using personal funds to attend</w:t>
            </w:r>
          </w:p>
        </w:tc>
      </w:tr>
    </w:tbl>
    <w:p w14:paraId="29EF8DF5" w14:textId="77777777" w:rsidR="003C7D79" w:rsidRPr="00100D3C" w:rsidRDefault="003C7D79" w:rsidP="003C7D79">
      <w:pPr>
        <w:rPr>
          <w:rFonts w:ascii="Arial" w:hAnsi="Arial"/>
          <w:sz w:val="22"/>
          <w:szCs w:val="22"/>
        </w:rPr>
      </w:pPr>
    </w:p>
    <w:p w14:paraId="6625BCCE" w14:textId="77777777" w:rsidR="008C192D" w:rsidRPr="004F534C" w:rsidRDefault="008C192D" w:rsidP="008C192D">
      <w:pPr>
        <w:rPr>
          <w:rFonts w:ascii="Calibri" w:hAnsi="Calibri" w:cs="Century"/>
          <w:sz w:val="20"/>
          <w:szCs w:val="20"/>
        </w:rPr>
      </w:pPr>
    </w:p>
    <w:p w14:paraId="50C90BA5" w14:textId="77777777" w:rsidR="00FC32C8" w:rsidRPr="00FC32C8" w:rsidRDefault="00FC32C8" w:rsidP="00FC32C8">
      <w:pPr>
        <w:rPr>
          <w:rFonts w:ascii="Calibri" w:hAnsi="Calibri"/>
          <w:b/>
          <w:sz w:val="22"/>
          <w:szCs w:val="22"/>
        </w:rPr>
      </w:pPr>
      <w:r w:rsidRPr="00FC32C8">
        <w:rPr>
          <w:rFonts w:ascii="Calibri" w:hAnsi="Calibri"/>
          <w:b/>
          <w:sz w:val="22"/>
          <w:szCs w:val="22"/>
        </w:rPr>
        <w:t>Agreement</w:t>
      </w:r>
    </w:p>
    <w:p w14:paraId="4BD0867E" w14:textId="77777777" w:rsidR="00FC32C8" w:rsidRPr="00FC32C8" w:rsidRDefault="00FC32C8" w:rsidP="00FC32C8">
      <w:pPr>
        <w:rPr>
          <w:rFonts w:ascii="Calibri" w:hAnsi="Calibri"/>
          <w:sz w:val="22"/>
          <w:szCs w:val="22"/>
        </w:rPr>
      </w:pPr>
      <w:r w:rsidRPr="00FC32C8">
        <w:rPr>
          <w:rFonts w:ascii="Calibri" w:hAnsi="Calibri"/>
          <w:sz w:val="22"/>
          <w:szCs w:val="22"/>
        </w:rPr>
        <w:t>With my signature (or typed name) below, I declare that I am unable to attend the MASCC/ISOO Annual Meeting without the benefit of a travel scholarship.</w:t>
      </w:r>
    </w:p>
    <w:p w14:paraId="19C4698A" w14:textId="77777777" w:rsidR="00FC32C8" w:rsidRPr="00FC32C8" w:rsidRDefault="00FC32C8" w:rsidP="00FC32C8">
      <w:pPr>
        <w:ind w:left="720"/>
        <w:rPr>
          <w:rFonts w:ascii="Calibri" w:hAnsi="Calibri"/>
          <w:sz w:val="22"/>
          <w:szCs w:val="22"/>
        </w:rPr>
      </w:pPr>
    </w:p>
    <w:p w14:paraId="1F119DD7" w14:textId="77777777" w:rsidR="00FC32C8" w:rsidRPr="00FC32C8" w:rsidRDefault="00FC32C8" w:rsidP="00FC32C8">
      <w:pPr>
        <w:rPr>
          <w:rFonts w:ascii="Calibri" w:hAnsi="Calibri"/>
          <w:sz w:val="22"/>
          <w:szCs w:val="22"/>
        </w:rPr>
      </w:pPr>
      <w:r w:rsidRPr="00FC32C8">
        <w:rPr>
          <w:rFonts w:ascii="Calibri" w:hAnsi="Calibri"/>
          <w:sz w:val="22"/>
          <w:szCs w:val="22"/>
        </w:rPr>
        <w:t>Signature:                                                                                           Date:</w:t>
      </w:r>
    </w:p>
    <w:p w14:paraId="01E0F842" w14:textId="77777777" w:rsidR="00100D3C" w:rsidRPr="00FC32C8" w:rsidRDefault="00100D3C" w:rsidP="00FC32C8">
      <w:pPr>
        <w:ind w:left="720"/>
        <w:rPr>
          <w:rFonts w:ascii="Calibri" w:hAnsi="Calibri"/>
          <w:sz w:val="22"/>
          <w:szCs w:val="22"/>
        </w:rPr>
      </w:pPr>
    </w:p>
    <w:p w14:paraId="2EA0A377" w14:textId="77777777" w:rsidR="00FC32C8" w:rsidRDefault="00FC32C8" w:rsidP="008C192D">
      <w:pPr>
        <w:rPr>
          <w:rFonts w:ascii="Calibri" w:hAnsi="Calibri" w:cs="Century"/>
          <w:sz w:val="20"/>
          <w:szCs w:val="20"/>
        </w:rPr>
      </w:pPr>
    </w:p>
    <w:p w14:paraId="63ABDB81" w14:textId="77777777" w:rsidR="00FC32C8" w:rsidRDefault="00FC32C8" w:rsidP="008C192D">
      <w:pPr>
        <w:rPr>
          <w:rFonts w:ascii="Calibri" w:hAnsi="Calibri" w:cs="Century"/>
          <w:sz w:val="20"/>
          <w:szCs w:val="20"/>
        </w:rPr>
      </w:pPr>
    </w:p>
    <w:p w14:paraId="5310DB73" w14:textId="77777777" w:rsidR="00100D3C" w:rsidRDefault="00100D3C" w:rsidP="00D91996">
      <w:p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Please return th</w:t>
      </w:r>
      <w:r w:rsidR="00D93B15">
        <w:rPr>
          <w:rFonts w:ascii="Calibri" w:hAnsi="Calibri" w:cs="Century"/>
          <w:sz w:val="20"/>
          <w:szCs w:val="20"/>
        </w:rPr>
        <w:t xml:space="preserve">is form to: </w:t>
      </w:r>
      <w:r>
        <w:rPr>
          <w:rFonts w:ascii="Calibri" w:hAnsi="Calibri" w:cs="Century"/>
          <w:sz w:val="20"/>
          <w:szCs w:val="20"/>
        </w:rPr>
        <w:br/>
      </w:r>
      <w:r w:rsidR="00AE7401">
        <w:rPr>
          <w:rFonts w:ascii="Calibri" w:hAnsi="Calibri" w:cs="Century"/>
          <w:sz w:val="20"/>
          <w:szCs w:val="20"/>
        </w:rPr>
        <w:t>Ruxandra Nedu, Associate Director</w:t>
      </w:r>
    </w:p>
    <w:p w14:paraId="48BFA0B8" w14:textId="77777777" w:rsidR="00AE7401" w:rsidRPr="0016226F" w:rsidRDefault="00AE7401" w:rsidP="00D91996">
      <w:pPr>
        <w:rPr>
          <w:rFonts w:ascii="Calibri" w:hAnsi="Calibri" w:cs="Century"/>
          <w:sz w:val="20"/>
          <w:szCs w:val="20"/>
        </w:rPr>
      </w:pPr>
      <w:hyperlink r:id="rId10" w:history="1">
        <w:r w:rsidRPr="00D519F7">
          <w:rPr>
            <w:rStyle w:val="Hyperlink"/>
            <w:rFonts w:ascii="Calibri" w:hAnsi="Calibri" w:cs="Century"/>
            <w:sz w:val="20"/>
            <w:szCs w:val="20"/>
          </w:rPr>
          <w:t>rnedu@mascc.org</w:t>
        </w:r>
      </w:hyperlink>
      <w:r>
        <w:rPr>
          <w:rFonts w:ascii="Calibri" w:hAnsi="Calibri" w:cs="Century"/>
          <w:sz w:val="20"/>
          <w:szCs w:val="20"/>
        </w:rPr>
        <w:t xml:space="preserve"> </w:t>
      </w:r>
    </w:p>
    <w:sectPr w:rsidR="00AE7401" w:rsidRPr="0016226F" w:rsidSect="0044481B">
      <w:headerReference w:type="default" r:id="rId11"/>
      <w:footerReference w:type="default" r:id="rId12"/>
      <w:pgSz w:w="12240" w:h="15840"/>
      <w:pgMar w:top="1440" w:right="171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067C" w14:textId="77777777" w:rsidR="00EB0656" w:rsidRDefault="00EB0656" w:rsidP="00E576DD">
      <w:r>
        <w:separator/>
      </w:r>
    </w:p>
  </w:endnote>
  <w:endnote w:type="continuationSeparator" w:id="0">
    <w:p w14:paraId="7E118339" w14:textId="77777777" w:rsidR="00EB0656" w:rsidRDefault="00EB0656" w:rsidP="00E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DD4" w14:textId="77777777" w:rsidR="00F861BA" w:rsidRPr="00B80451" w:rsidRDefault="00F861BA" w:rsidP="00B80451">
    <w:pPr>
      <w:pStyle w:val="Footer"/>
      <w:jc w:val="center"/>
      <w:rPr>
        <w:sz w:val="20"/>
        <w:szCs w:val="20"/>
      </w:rPr>
    </w:pPr>
    <w:r w:rsidRPr="004F534C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4F534C">
        <w:rPr>
          <w:rStyle w:val="Hyperlink"/>
          <w:color w:val="244061"/>
          <w:sz w:val="20"/>
          <w:szCs w:val="20"/>
        </w:rPr>
        <w:t>www.mascc.org</w:t>
      </w:r>
    </w:hyperlink>
    <w:r w:rsidRPr="004F534C">
      <w:rPr>
        <w:rStyle w:val="Hyperlink"/>
        <w:color w:val="244061"/>
        <w:sz w:val="20"/>
        <w:szCs w:val="20"/>
        <w:u w:val="none"/>
      </w:rPr>
      <w:t xml:space="preserve">      •     page  </w:t>
    </w:r>
    <w:r w:rsidRPr="004F534C">
      <w:rPr>
        <w:rStyle w:val="PageNumber"/>
        <w:color w:val="244061"/>
      </w:rPr>
      <w:fldChar w:fldCharType="begin"/>
    </w:r>
    <w:r w:rsidRPr="004F534C">
      <w:rPr>
        <w:rStyle w:val="PageNumber"/>
        <w:color w:val="244061"/>
      </w:rPr>
      <w:instrText xml:space="preserve"> PAGE </w:instrText>
    </w:r>
    <w:r w:rsidRPr="004F534C">
      <w:rPr>
        <w:rStyle w:val="PageNumber"/>
        <w:color w:val="244061"/>
      </w:rPr>
      <w:fldChar w:fldCharType="separate"/>
    </w:r>
    <w:r w:rsidR="004027B9">
      <w:rPr>
        <w:rStyle w:val="PageNumber"/>
        <w:noProof/>
        <w:color w:val="244061"/>
      </w:rPr>
      <w:t>2</w:t>
    </w:r>
    <w:r w:rsidRPr="004F534C">
      <w:rPr>
        <w:rStyle w:val="PageNumber"/>
        <w:color w:val="244061"/>
      </w:rPr>
      <w:fldChar w:fldCharType="end"/>
    </w:r>
    <w:r w:rsidRPr="004F534C">
      <w:rPr>
        <w:rStyle w:val="Hyperlink"/>
        <w:color w:val="24406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85B5" w14:textId="77777777" w:rsidR="00EB0656" w:rsidRDefault="00EB0656" w:rsidP="00E576DD">
      <w:r>
        <w:separator/>
      </w:r>
    </w:p>
  </w:footnote>
  <w:footnote w:type="continuationSeparator" w:id="0">
    <w:p w14:paraId="191A02B6" w14:textId="77777777" w:rsidR="00EB0656" w:rsidRDefault="00EB0656" w:rsidP="00E5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3E71" w14:textId="77777777" w:rsidR="00F861BA" w:rsidRDefault="00F861BA" w:rsidP="00EF4B81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D0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163"/>
    <w:multiLevelType w:val="hybridMultilevel"/>
    <w:tmpl w:val="A3FEAFCE"/>
    <w:lvl w:ilvl="0" w:tplc="229896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66A"/>
    <w:multiLevelType w:val="hybridMultilevel"/>
    <w:tmpl w:val="A70A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4CD"/>
    <w:multiLevelType w:val="hybridMultilevel"/>
    <w:tmpl w:val="2742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731D"/>
    <w:multiLevelType w:val="hybridMultilevel"/>
    <w:tmpl w:val="F1529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920121">
    <w:abstractNumId w:val="1"/>
  </w:num>
  <w:num w:numId="2" w16cid:durableId="1035958296">
    <w:abstractNumId w:val="0"/>
  </w:num>
  <w:num w:numId="3" w16cid:durableId="266428925">
    <w:abstractNumId w:val="3"/>
  </w:num>
  <w:num w:numId="4" w16cid:durableId="94833154">
    <w:abstractNumId w:val="4"/>
  </w:num>
  <w:num w:numId="5" w16cid:durableId="43255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845"/>
    <w:rsid w:val="00000726"/>
    <w:rsid w:val="000721AA"/>
    <w:rsid w:val="000D43BA"/>
    <w:rsid w:val="000E588F"/>
    <w:rsid w:val="00100D3C"/>
    <w:rsid w:val="00122F7C"/>
    <w:rsid w:val="0016226F"/>
    <w:rsid w:val="001860A2"/>
    <w:rsid w:val="001A26C5"/>
    <w:rsid w:val="00226A4A"/>
    <w:rsid w:val="00246569"/>
    <w:rsid w:val="00260C45"/>
    <w:rsid w:val="002904CF"/>
    <w:rsid w:val="002A728E"/>
    <w:rsid w:val="002B6CBA"/>
    <w:rsid w:val="002C382C"/>
    <w:rsid w:val="0030054C"/>
    <w:rsid w:val="00302C97"/>
    <w:rsid w:val="00315D06"/>
    <w:rsid w:val="00317CAB"/>
    <w:rsid w:val="00320150"/>
    <w:rsid w:val="0034064F"/>
    <w:rsid w:val="0034075E"/>
    <w:rsid w:val="00395D05"/>
    <w:rsid w:val="003A323B"/>
    <w:rsid w:val="003B1E1C"/>
    <w:rsid w:val="003C3C0D"/>
    <w:rsid w:val="003C7D79"/>
    <w:rsid w:val="004027B9"/>
    <w:rsid w:val="00417279"/>
    <w:rsid w:val="00434E02"/>
    <w:rsid w:val="00435488"/>
    <w:rsid w:val="0044481B"/>
    <w:rsid w:val="004A5169"/>
    <w:rsid w:val="004C6E1D"/>
    <w:rsid w:val="004D1754"/>
    <w:rsid w:val="004D20CF"/>
    <w:rsid w:val="004F534C"/>
    <w:rsid w:val="00576A20"/>
    <w:rsid w:val="00585376"/>
    <w:rsid w:val="005A248B"/>
    <w:rsid w:val="005C2C0F"/>
    <w:rsid w:val="006123FE"/>
    <w:rsid w:val="006161C4"/>
    <w:rsid w:val="006225FE"/>
    <w:rsid w:val="00687D80"/>
    <w:rsid w:val="006B0BDF"/>
    <w:rsid w:val="006C694F"/>
    <w:rsid w:val="006F2B68"/>
    <w:rsid w:val="0074667C"/>
    <w:rsid w:val="0074693A"/>
    <w:rsid w:val="00766E1A"/>
    <w:rsid w:val="00781DA4"/>
    <w:rsid w:val="007951E2"/>
    <w:rsid w:val="007D78CE"/>
    <w:rsid w:val="00823A1F"/>
    <w:rsid w:val="0082559F"/>
    <w:rsid w:val="00856AFA"/>
    <w:rsid w:val="00866193"/>
    <w:rsid w:val="0088016B"/>
    <w:rsid w:val="008B4466"/>
    <w:rsid w:val="008B52CA"/>
    <w:rsid w:val="008C192D"/>
    <w:rsid w:val="008E68F6"/>
    <w:rsid w:val="009015FF"/>
    <w:rsid w:val="00967912"/>
    <w:rsid w:val="0097379E"/>
    <w:rsid w:val="009825CC"/>
    <w:rsid w:val="00A0212B"/>
    <w:rsid w:val="00A14C87"/>
    <w:rsid w:val="00A71E00"/>
    <w:rsid w:val="00A84797"/>
    <w:rsid w:val="00A91628"/>
    <w:rsid w:val="00AD6E99"/>
    <w:rsid w:val="00AE7401"/>
    <w:rsid w:val="00B0645A"/>
    <w:rsid w:val="00B36595"/>
    <w:rsid w:val="00B7644A"/>
    <w:rsid w:val="00B80451"/>
    <w:rsid w:val="00B87BBC"/>
    <w:rsid w:val="00BA17BF"/>
    <w:rsid w:val="00BF1D00"/>
    <w:rsid w:val="00BF6259"/>
    <w:rsid w:val="00C33A48"/>
    <w:rsid w:val="00CA0AFA"/>
    <w:rsid w:val="00CF57E2"/>
    <w:rsid w:val="00D401CD"/>
    <w:rsid w:val="00D63057"/>
    <w:rsid w:val="00D850F4"/>
    <w:rsid w:val="00D91996"/>
    <w:rsid w:val="00D93B15"/>
    <w:rsid w:val="00DA1E61"/>
    <w:rsid w:val="00DD48E3"/>
    <w:rsid w:val="00DD5294"/>
    <w:rsid w:val="00DE1001"/>
    <w:rsid w:val="00E0389F"/>
    <w:rsid w:val="00E2217C"/>
    <w:rsid w:val="00E4472C"/>
    <w:rsid w:val="00E50C7E"/>
    <w:rsid w:val="00E576DD"/>
    <w:rsid w:val="00EB0656"/>
    <w:rsid w:val="00EB07DC"/>
    <w:rsid w:val="00EF2C0D"/>
    <w:rsid w:val="00EF4B81"/>
    <w:rsid w:val="00EF6077"/>
    <w:rsid w:val="00F8344C"/>
    <w:rsid w:val="00F84C86"/>
    <w:rsid w:val="00F861BA"/>
    <w:rsid w:val="00F9779F"/>
    <w:rsid w:val="00FA7214"/>
    <w:rsid w:val="00FC32C8"/>
    <w:rsid w:val="00FD1116"/>
    <w:rsid w:val="00FE64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2230A1"/>
  <w15:chartTrackingRefBased/>
  <w15:docId w15:val="{88E5C190-BC1A-C840-8F1E-4676F61B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C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2">
    <w:name w:val="Medium Grid 2"/>
    <w:uiPriority w:val="1"/>
    <w:qFormat/>
    <w:rsid w:val="006123F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MS Gothic" w:hAnsi="Calibri" w:cs="Times New Roman"/>
      <w:sz w:val="24"/>
      <w:szCs w:val="24"/>
    </w:rPr>
  </w:style>
  <w:style w:type="character" w:styleId="PlainTable3">
    <w:name w:val="Plain Table 3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PlainTable4">
    <w:name w:val="Plain Table 4"/>
    <w:uiPriority w:val="21"/>
    <w:qFormat/>
    <w:rsid w:val="00DA1E61"/>
    <w:rPr>
      <w:b/>
      <w:bCs/>
      <w:i/>
      <w:iCs/>
      <w:color w:val="4F81BD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DA1E6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29"/>
    <w:rsid w:val="00DA1E61"/>
    <w:rPr>
      <w:i/>
      <w:iCs/>
      <w:color w:val="000000"/>
      <w:sz w:val="24"/>
      <w:szCs w:val="24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PlainTable5">
    <w:name w:val="Plain Table 5"/>
    <w:uiPriority w:val="31"/>
    <w:qFormat/>
    <w:rsid w:val="00DA1E61"/>
    <w:rPr>
      <w:smallCaps/>
      <w:color w:val="C0504D"/>
      <w:u w:val="single"/>
    </w:rPr>
  </w:style>
  <w:style w:type="character" w:styleId="TableGridLight">
    <w:name w:val="Grid Table Light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GridTable1Light">
    <w:name w:val="Grid Table 1 Light"/>
    <w:uiPriority w:val="33"/>
    <w:qFormat/>
    <w:rsid w:val="00DA1E61"/>
    <w:rPr>
      <w:b/>
      <w:bCs/>
      <w:smallCaps/>
      <w:spacing w:val="5"/>
    </w:rPr>
  </w:style>
  <w:style w:type="paragraph" w:styleId="ColorfulList-Accent1">
    <w:name w:val="Colorful List Accent 1"/>
    <w:basedOn w:val="Normal"/>
    <w:uiPriority w:val="34"/>
    <w:qFormat/>
    <w:rsid w:val="00DA1E61"/>
    <w:pPr>
      <w:ind w:left="720"/>
    </w:pPr>
  </w:style>
  <w:style w:type="paragraph" w:styleId="NoSpacing">
    <w:name w:val="No Spacing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  <w:style w:type="character" w:styleId="UnresolvedMention">
    <w:name w:val="Unresolved Mention"/>
    <w:uiPriority w:val="99"/>
    <w:semiHidden/>
    <w:unhideWhenUsed/>
    <w:rsid w:val="00AE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nedu@mas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cc.org/eligible-country-li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0BA37-74CA-5D41-92EA-88128566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</Company>
  <LinksUpToDate>false</LinksUpToDate>
  <CharactersWithSpaces>3205</CharactersWithSpaces>
  <SharedDoc>false</SharedDoc>
  <HLinks>
    <vt:vector size="18" baseType="variant"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mailto:rnedu@mascc.org</vt:lpwstr>
      </vt:variant>
      <vt:variant>
        <vt:lpwstr/>
      </vt:variant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http://www.mascc.org/eligible-country-list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Sylvia Black</cp:lastModifiedBy>
  <cp:revision>2</cp:revision>
  <cp:lastPrinted>2015-01-31T04:05:00Z</cp:lastPrinted>
  <dcterms:created xsi:type="dcterms:W3CDTF">2024-05-13T14:52:00Z</dcterms:created>
  <dcterms:modified xsi:type="dcterms:W3CDTF">2024-05-13T14:52:00Z</dcterms:modified>
</cp:coreProperties>
</file>